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F1" w:rsidRPr="00270CF1" w:rsidRDefault="00270CF1" w:rsidP="00270CF1">
      <w:pPr>
        <w:shd w:val="clear" w:color="auto" w:fill="FFFFFF"/>
        <w:spacing w:after="0" w:line="351" w:lineRule="atLeast"/>
        <w:outlineLvl w:val="1"/>
        <w:rPr>
          <w:rFonts w:ascii="Helvetica" w:eastAsia="Times New Roman" w:hAnsi="Helvetica" w:cs="Helvetica"/>
          <w:b/>
          <w:bCs/>
          <w:color w:val="333333"/>
          <w:sz w:val="30"/>
          <w:szCs w:val="30"/>
          <w:lang w:eastAsia="bg-BG"/>
        </w:rPr>
      </w:pPr>
      <w:r w:rsidRPr="00270CF1">
        <w:rPr>
          <w:rFonts w:ascii="Helvetica" w:eastAsia="Times New Roman" w:hAnsi="Helvetica" w:cs="Helvetica"/>
          <w:b/>
          <w:bCs/>
          <w:color w:val="333333"/>
          <w:sz w:val="30"/>
          <w:szCs w:val="30"/>
          <w:lang w:eastAsia="bg-BG"/>
        </w:rPr>
        <w:t>4 Oct: EU + RU experts to discuss Internet Regulations - Copyright. Privacy. Freedom. Digital &amp; Social aspects</w:t>
      </w:r>
    </w:p>
    <w:p w:rsidR="00270CF1" w:rsidRPr="00270CF1" w:rsidRDefault="00270CF1" w:rsidP="00270CF1">
      <w:pPr>
        <w:shd w:val="clear" w:color="auto" w:fill="FFFFFF"/>
        <w:spacing w:after="0" w:line="192" w:lineRule="atLeast"/>
        <w:rPr>
          <w:rFonts w:ascii="Helvetica" w:eastAsia="Times New Roman" w:hAnsi="Helvetica" w:cs="Helvetica"/>
          <w:color w:val="9197A3"/>
          <w:sz w:val="15"/>
          <w:szCs w:val="15"/>
          <w:lang w:eastAsia="bg-BG"/>
        </w:rPr>
      </w:pPr>
      <w:r w:rsidRPr="00270CF1">
        <w:rPr>
          <w:rFonts w:ascii="Helvetica" w:eastAsia="Times New Roman" w:hAnsi="Helvetica" w:cs="Helvetica"/>
          <w:color w:val="9197A3"/>
          <w:sz w:val="15"/>
          <w:szCs w:val="15"/>
          <w:lang w:eastAsia="bg-BG"/>
        </w:rPr>
        <w:t>23 September 2013 at 12:59</w:t>
      </w:r>
    </w:p>
    <w:p w:rsidR="00270CF1" w:rsidRPr="00270CF1" w:rsidRDefault="00270CF1" w:rsidP="00270CF1">
      <w:pPr>
        <w:shd w:val="clear" w:color="auto" w:fill="FFFFFF"/>
        <w:spacing w:after="0" w:line="250" w:lineRule="atLeast"/>
        <w:rPr>
          <w:rFonts w:ascii="Helvetica" w:eastAsia="Times New Roman" w:hAnsi="Helvetica" w:cs="Helvetica"/>
          <w:color w:val="333333"/>
          <w:sz w:val="18"/>
          <w:szCs w:val="18"/>
          <w:lang w:eastAsia="bg-BG"/>
        </w:rPr>
      </w:pPr>
      <w:r w:rsidRPr="00270CF1">
        <w:rPr>
          <w:rFonts w:ascii="Helvetica" w:eastAsia="Times New Roman" w:hAnsi="Helvetica" w:cs="Helvetica"/>
          <w:i/>
          <w:iCs/>
          <w:color w:val="333333"/>
          <w:sz w:val="18"/>
          <w:lang w:eastAsia="bg-BG"/>
        </w:rPr>
        <w:t>Davos Forum’s regional session for PR and communications</w:t>
      </w:r>
    </w:p>
    <w:p w:rsidR="00270CF1" w:rsidRPr="00270CF1" w:rsidRDefault="00270CF1" w:rsidP="00270CF1">
      <w:pPr>
        <w:shd w:val="clear" w:color="auto" w:fill="FFFFFF"/>
        <w:spacing w:after="0" w:line="250" w:lineRule="atLeast"/>
        <w:rPr>
          <w:rFonts w:ascii="Helvetica" w:eastAsia="Times New Roman" w:hAnsi="Helvetica" w:cs="Helvetica"/>
          <w:color w:val="333333"/>
          <w:sz w:val="18"/>
          <w:szCs w:val="18"/>
          <w:lang w:eastAsia="bg-BG"/>
        </w:rPr>
      </w:pPr>
      <w:r w:rsidRPr="00270CF1">
        <w:rPr>
          <w:rFonts w:ascii="Helvetica" w:eastAsia="Times New Roman" w:hAnsi="Helvetica" w:cs="Helvetica"/>
          <w:i/>
          <w:iCs/>
          <w:color w:val="333333"/>
          <w:sz w:val="18"/>
          <w:lang w:eastAsia="bg-BG"/>
        </w:rPr>
        <w:t> </w:t>
      </w:r>
    </w:p>
    <w:p w:rsidR="00270CF1" w:rsidRPr="00270CF1" w:rsidRDefault="00307A38" w:rsidP="00307A38">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b/>
          <w:bCs/>
          <w:noProof/>
          <w:color w:val="333333"/>
          <w:sz w:val="18"/>
          <w:lang w:eastAsia="bg-BG"/>
        </w:rPr>
        <w:drawing>
          <wp:anchor distT="0" distB="0" distL="114300" distR="114300" simplePos="0" relativeHeight="251661312" behindDoc="1" locked="0" layoutInCell="1" allowOverlap="1">
            <wp:simplePos x="0" y="0"/>
            <wp:positionH relativeFrom="column">
              <wp:posOffset>17145</wp:posOffset>
            </wp:positionH>
            <wp:positionV relativeFrom="paragraph">
              <wp:posOffset>27305</wp:posOffset>
            </wp:positionV>
            <wp:extent cx="2779395" cy="1849755"/>
            <wp:effectExtent l="19050" t="0" r="1905" b="0"/>
            <wp:wrapTight wrapText="bothSides">
              <wp:wrapPolygon edited="0">
                <wp:start x="-148" y="0"/>
                <wp:lineTo x="-148" y="21355"/>
                <wp:lineTo x="21615" y="21355"/>
                <wp:lineTo x="21615" y="0"/>
                <wp:lineTo x="-148" y="0"/>
              </wp:wrapPolygon>
            </wp:wrapTight>
            <wp:docPr id="9" name="Picture 1" descr="https://scontent-a-fra.xx.fbcdn.net/hphotos-prn2/t31.0-8/q71/s720x720/1268090_533446450057532_105358191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fra.xx.fbcdn.net/hphotos-prn2/t31.0-8/q71/s720x720/1268090_533446450057532_1053581914_o.jpg"/>
                    <pic:cNvPicPr>
                      <a:picLocks noChangeAspect="1" noChangeArrowheads="1"/>
                    </pic:cNvPicPr>
                  </pic:nvPicPr>
                  <pic:blipFill>
                    <a:blip r:embed="rId4" cstate="print"/>
                    <a:srcRect/>
                    <a:stretch>
                      <a:fillRect/>
                    </a:stretch>
                  </pic:blipFill>
                  <pic:spPr bwMode="auto">
                    <a:xfrm>
                      <a:off x="0" y="0"/>
                      <a:ext cx="2779395" cy="1849755"/>
                    </a:xfrm>
                    <a:prstGeom prst="rect">
                      <a:avLst/>
                    </a:prstGeom>
                    <a:noFill/>
                    <a:ln w="9525">
                      <a:noFill/>
                      <a:miter lim="800000"/>
                      <a:headEnd/>
                      <a:tailEnd/>
                    </a:ln>
                  </pic:spPr>
                </pic:pic>
              </a:graphicData>
            </a:graphic>
          </wp:anchor>
        </w:drawing>
      </w:r>
      <w:r w:rsidR="00270CF1" w:rsidRPr="00270CF1">
        <w:rPr>
          <w:rFonts w:ascii="Helvetica" w:eastAsia="Times New Roman" w:hAnsi="Helvetica" w:cs="Helvetica"/>
          <w:b/>
          <w:bCs/>
          <w:color w:val="333333"/>
          <w:sz w:val="18"/>
          <w:lang w:eastAsia="bg-BG"/>
        </w:rPr>
        <w:t>Prague welcomes top European experts for a talk on contemporary PR &amp; Comms!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307A38" w:rsidRDefault="00270CF1"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r w:rsidRPr="00270CF1">
        <w:rPr>
          <w:rFonts w:ascii="Helvetica" w:eastAsia="Times New Roman" w:hAnsi="Helvetica" w:cs="Helvetica"/>
          <w:b/>
          <w:bCs/>
          <w:color w:val="333333"/>
          <w:sz w:val="18"/>
          <w:lang w:eastAsia="bg-BG"/>
        </w:rPr>
        <w:t>Dr. Daniel Holtgen</w:t>
      </w:r>
      <w:r w:rsidRPr="00270CF1">
        <w:rPr>
          <w:rFonts w:ascii="Helvetica" w:eastAsia="Times New Roman" w:hAnsi="Helvetica" w:cs="Helvetica"/>
          <w:color w:val="333333"/>
          <w:sz w:val="18"/>
          <w:szCs w:val="18"/>
          <w:lang w:eastAsia="bg-BG"/>
        </w:rPr>
        <w:t xml:space="preserve">, Communications Director at the Council of Europe, will lead a panel discussion focused on acute issues in Internet Regulations and their influence over the communications industry in Europe and Russia. The discussion will take place at the European Session of the Davos World Communication Forum held in </w:t>
      </w:r>
      <w:r w:rsidR="00307A38">
        <w:rPr>
          <w:rFonts w:ascii="Helvetica" w:eastAsia="Times New Roman" w:hAnsi="Helvetica" w:cs="Helvetica"/>
          <w:color w:val="333333"/>
          <w:sz w:val="18"/>
          <w:szCs w:val="18"/>
          <w:lang w:eastAsia="bg-BG"/>
        </w:rPr>
        <w:t>Prague.</w:t>
      </w:r>
    </w:p>
    <w:p w:rsidR="00307A38" w:rsidRDefault="00307A38"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p>
    <w:p w:rsidR="00270CF1" w:rsidRDefault="00307A38"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r w:rsidRPr="00307A38">
        <w:rPr>
          <w:rFonts w:ascii="Helvetica" w:eastAsia="Times New Roman" w:hAnsi="Helvetica" w:cs="Helvetica"/>
          <w:noProof/>
          <w:color w:val="333333"/>
          <w:sz w:val="18"/>
          <w:szCs w:val="18"/>
          <w:lang w:eastAsia="bg-BG"/>
        </w:rPr>
        <w:drawing>
          <wp:anchor distT="0" distB="0" distL="114300" distR="114300" simplePos="0" relativeHeight="251659264" behindDoc="1" locked="0" layoutInCell="1" allowOverlap="1">
            <wp:simplePos x="0" y="0"/>
            <wp:positionH relativeFrom="column">
              <wp:posOffset>1530350</wp:posOffset>
            </wp:positionH>
            <wp:positionV relativeFrom="paragraph">
              <wp:posOffset>173990</wp:posOffset>
            </wp:positionV>
            <wp:extent cx="1284605" cy="1287780"/>
            <wp:effectExtent l="19050" t="0" r="0" b="0"/>
            <wp:wrapTight wrapText="bothSides">
              <wp:wrapPolygon edited="0">
                <wp:start x="-320" y="0"/>
                <wp:lineTo x="-320" y="21408"/>
                <wp:lineTo x="21461" y="21408"/>
                <wp:lineTo x="21461" y="0"/>
                <wp:lineTo x="-320" y="0"/>
              </wp:wrapPolygon>
            </wp:wrapTight>
            <wp:docPr id="8" name="Picture 2" descr="https://fbcdn-sphotos-d-a.akamaihd.net/hphotos-ak-frc3/v/t1.0-9/s180x540/1374132_533447010057476_27563219_n.jpg?oh=4373e265d790624b0f7f80bf61866341&amp;oe=5446EEEA&amp;__gda__=1413079873_ae19d034b5c5fbe69bf6bef85dccf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d-a.akamaihd.net/hphotos-ak-frc3/v/t1.0-9/s180x540/1374132_533447010057476_27563219_n.jpg?oh=4373e265d790624b0f7f80bf61866341&amp;oe=5446EEEA&amp;__gda__=1413079873_ae19d034b5c5fbe69bf6bef85dccf110"/>
                    <pic:cNvPicPr>
                      <a:picLocks noChangeAspect="1" noChangeArrowheads="1"/>
                    </pic:cNvPicPr>
                  </pic:nvPicPr>
                  <pic:blipFill>
                    <a:blip r:embed="rId5" cstate="print"/>
                    <a:srcRect/>
                    <a:stretch>
                      <a:fillRect/>
                    </a:stretch>
                  </pic:blipFill>
                  <pic:spPr bwMode="auto">
                    <a:xfrm>
                      <a:off x="0" y="0"/>
                      <a:ext cx="1284605" cy="1287780"/>
                    </a:xfrm>
                    <a:prstGeom prst="rect">
                      <a:avLst/>
                    </a:prstGeom>
                    <a:noFill/>
                    <a:ln w="9525">
                      <a:noFill/>
                      <a:miter lim="800000"/>
                      <a:headEnd/>
                      <a:tailEnd/>
                    </a:ln>
                  </pic:spPr>
                </pic:pic>
              </a:graphicData>
            </a:graphic>
          </wp:anchor>
        </w:drawing>
      </w:r>
      <w:r w:rsidR="00270CF1" w:rsidRPr="00270CF1">
        <w:rPr>
          <w:rFonts w:ascii="Helvetica" w:eastAsia="Times New Roman" w:hAnsi="Helvetica" w:cs="Helvetica"/>
          <w:color w:val="333333"/>
          <w:sz w:val="18"/>
          <w:szCs w:val="18"/>
          <w:lang w:eastAsia="bg-BG"/>
        </w:rPr>
        <w:t>Other top speakers taking part will be </w:t>
      </w:r>
      <w:r w:rsidR="00270CF1" w:rsidRPr="00270CF1">
        <w:rPr>
          <w:rFonts w:ascii="Helvetica" w:eastAsia="Times New Roman" w:hAnsi="Helvetica" w:cs="Helvetica"/>
          <w:b/>
          <w:bCs/>
          <w:color w:val="333333"/>
          <w:sz w:val="18"/>
          <w:lang w:eastAsia="bg-BG"/>
        </w:rPr>
        <w:t>Elvana Thaci</w:t>
      </w:r>
      <w:r w:rsidR="00270CF1" w:rsidRPr="00270CF1">
        <w:rPr>
          <w:rFonts w:ascii="Helvetica" w:eastAsia="Times New Roman" w:hAnsi="Helvetica" w:cs="Helvetica"/>
          <w:color w:val="333333"/>
          <w:sz w:val="18"/>
          <w:szCs w:val="18"/>
          <w:lang w:eastAsia="bg-BG"/>
        </w:rPr>
        <w:t>, COE officer working on freedom of expression and Internet governance at the Internet Governance Unit (DGI) in the Council of Europe, </w:t>
      </w:r>
      <w:r w:rsidR="00270CF1" w:rsidRPr="00270CF1">
        <w:rPr>
          <w:rFonts w:ascii="Helvetica" w:eastAsia="Times New Roman" w:hAnsi="Helvetica" w:cs="Helvetica"/>
          <w:b/>
          <w:bCs/>
          <w:color w:val="333333"/>
          <w:sz w:val="18"/>
          <w:lang w:eastAsia="bg-BG"/>
        </w:rPr>
        <w:t>Yanina Dubeykovskaya</w:t>
      </w:r>
      <w:r w:rsidR="00270CF1" w:rsidRPr="00270CF1">
        <w:rPr>
          <w:rFonts w:ascii="Helvetica" w:eastAsia="Times New Roman" w:hAnsi="Helvetica" w:cs="Helvetica"/>
          <w:color w:val="333333"/>
          <w:sz w:val="18"/>
          <w:szCs w:val="18"/>
          <w:lang w:eastAsia="bg-BG"/>
        </w:rPr>
        <w:t>, co-Chair of the Committee and Content Director of WCFDavos, and several leading experts in online business, PR and communications.</w:t>
      </w:r>
    </w:p>
    <w:p w:rsidR="00307A38" w:rsidRPr="00270CF1" w:rsidRDefault="00307A38"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The discussion will address the following key questions: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1. Should access to Internet be regarded as an inalienable right of all humans?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2. How to find the proper balance between copyright and freedom of content distribution in online networks?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3. Models of internet regulation, global initiatives, and due legislation activity on national level. Online sovereignty and is it possible in our days?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4. How is Trust – the key capital of communications, transformed into Social Media?</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5. Is it possible to guarantee personal privacy online?</w:t>
      </w:r>
    </w:p>
    <w:p w:rsidR="00270CF1" w:rsidRPr="00270CF1" w:rsidRDefault="00307A38" w:rsidP="00307A38">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noProof/>
          <w:color w:val="333333"/>
          <w:sz w:val="18"/>
          <w:szCs w:val="18"/>
          <w:lang w:eastAsia="bg-BG"/>
        </w:rPr>
        <w:drawing>
          <wp:anchor distT="0" distB="0" distL="114300" distR="114300" simplePos="0" relativeHeight="251662336" behindDoc="1" locked="0" layoutInCell="1" allowOverlap="1">
            <wp:simplePos x="0" y="0"/>
            <wp:positionH relativeFrom="column">
              <wp:posOffset>17145</wp:posOffset>
            </wp:positionH>
            <wp:positionV relativeFrom="paragraph">
              <wp:posOffset>161925</wp:posOffset>
            </wp:positionV>
            <wp:extent cx="958850" cy="962660"/>
            <wp:effectExtent l="19050" t="0" r="0" b="0"/>
            <wp:wrapTight wrapText="bothSides">
              <wp:wrapPolygon edited="0">
                <wp:start x="-429" y="0"/>
                <wp:lineTo x="-429" y="21372"/>
                <wp:lineTo x="21457" y="21372"/>
                <wp:lineTo x="21457" y="0"/>
                <wp:lineTo x="-429" y="0"/>
              </wp:wrapPolygon>
            </wp:wrapTight>
            <wp:docPr id="10" name="Picture 3" descr="https://fbcdn-sphotos-h-a.akamaihd.net/hphotos-ak-prn2/t1.0-9/s180x540/600271_533446583390852_5439727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cdn-sphotos-h-a.akamaihd.net/hphotos-ak-prn2/t1.0-9/s180x540/600271_533446583390852_543972727_n.jpg"/>
                    <pic:cNvPicPr>
                      <a:picLocks noChangeAspect="1" noChangeArrowheads="1"/>
                    </pic:cNvPicPr>
                  </pic:nvPicPr>
                  <pic:blipFill>
                    <a:blip r:embed="rId6" cstate="print"/>
                    <a:srcRect/>
                    <a:stretch>
                      <a:fillRect/>
                    </a:stretch>
                  </pic:blipFill>
                  <pic:spPr bwMode="auto">
                    <a:xfrm>
                      <a:off x="0" y="0"/>
                      <a:ext cx="958850" cy="962660"/>
                    </a:xfrm>
                    <a:prstGeom prst="rect">
                      <a:avLst/>
                    </a:prstGeom>
                    <a:noFill/>
                    <a:ln w="9525">
                      <a:noFill/>
                      <a:miter lim="800000"/>
                      <a:headEnd/>
                      <a:tailEnd/>
                    </a:ln>
                  </pic:spPr>
                </pic:pic>
              </a:graphicData>
            </a:graphic>
          </wp:anchor>
        </w:drawing>
      </w:r>
      <w:r w:rsidR="00270CF1"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Internet and social media are today's main channels for communication, which naturally changes the very ‘rules of the game’ in media, PR, and marketing. However, those channels are unstable, as they develop way too quickly: there is still a lot to be improved as regards regulations and internet safety. In that respect, what could we possibly expect as benefits or as obstacles for the future of the communications industry?</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b/>
          <w:bCs/>
          <w:color w:val="333333"/>
          <w:sz w:val="18"/>
          <w:lang w:eastAsia="bg-BG"/>
        </w:rPr>
        <w:t>Dr. Daniel Holtgen</w:t>
      </w:r>
      <w:r w:rsidRPr="00270CF1">
        <w:rPr>
          <w:rFonts w:ascii="Helvetica" w:eastAsia="Times New Roman" w:hAnsi="Helvetica" w:cs="Helvetica"/>
          <w:color w:val="333333"/>
          <w:sz w:val="18"/>
          <w:szCs w:val="18"/>
          <w:lang w:eastAsia="bg-BG"/>
        </w:rPr>
        <w:t> has stated that he is already “looking forward to the WCFDavos-CoT event in Prague to discuss this crucial question for citizens, businesses, media and governments all over Europe.”</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307A38"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307A38">
        <w:rPr>
          <w:rFonts w:ascii="Helvetica" w:eastAsia="Times New Roman" w:hAnsi="Helvetica" w:cs="Helvetica"/>
          <w:b/>
          <w:bCs/>
          <w:noProof/>
          <w:color w:val="333333"/>
          <w:sz w:val="18"/>
          <w:lang w:eastAsia="bg-BG"/>
        </w:rPr>
        <w:drawing>
          <wp:anchor distT="0" distB="0" distL="114300" distR="114300" simplePos="0" relativeHeight="251663360" behindDoc="1" locked="0" layoutInCell="1" allowOverlap="1">
            <wp:simplePos x="0" y="0"/>
            <wp:positionH relativeFrom="column">
              <wp:posOffset>4841240</wp:posOffset>
            </wp:positionH>
            <wp:positionV relativeFrom="paragraph">
              <wp:posOffset>60960</wp:posOffset>
            </wp:positionV>
            <wp:extent cx="890270" cy="1080770"/>
            <wp:effectExtent l="19050" t="0" r="5080" b="0"/>
            <wp:wrapTight wrapText="bothSides">
              <wp:wrapPolygon edited="0">
                <wp:start x="-462" y="0"/>
                <wp:lineTo x="-462" y="21321"/>
                <wp:lineTo x="21723" y="21321"/>
                <wp:lineTo x="21723" y="0"/>
                <wp:lineTo x="-462" y="0"/>
              </wp:wrapPolygon>
            </wp:wrapTight>
            <wp:docPr id="11" name="Picture 4" descr="https://scontent-b-fra.xx.fbcdn.net/hphotos-xpa1/t1.0-9/s180x540/1374730_533446726724171_16461682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b-fra.xx.fbcdn.net/hphotos-xpa1/t1.0-9/s180x540/1374730_533446726724171_1646168291_n.jpg"/>
                    <pic:cNvPicPr>
                      <a:picLocks noChangeAspect="1" noChangeArrowheads="1"/>
                    </pic:cNvPicPr>
                  </pic:nvPicPr>
                  <pic:blipFill>
                    <a:blip r:embed="rId7" cstate="print"/>
                    <a:srcRect/>
                    <a:stretch>
                      <a:fillRect/>
                    </a:stretch>
                  </pic:blipFill>
                  <pic:spPr bwMode="auto">
                    <a:xfrm>
                      <a:off x="0" y="0"/>
                      <a:ext cx="890270" cy="1080770"/>
                    </a:xfrm>
                    <a:prstGeom prst="rect">
                      <a:avLst/>
                    </a:prstGeom>
                    <a:noFill/>
                    <a:ln w="9525">
                      <a:noFill/>
                      <a:miter lim="800000"/>
                      <a:headEnd/>
                      <a:tailEnd/>
                    </a:ln>
                  </pic:spPr>
                </pic:pic>
              </a:graphicData>
            </a:graphic>
          </wp:anchor>
        </w:drawing>
      </w:r>
      <w:r w:rsidR="00270CF1" w:rsidRPr="00270CF1">
        <w:rPr>
          <w:rFonts w:ascii="Helvetica" w:eastAsia="Times New Roman" w:hAnsi="Helvetica" w:cs="Helvetica"/>
          <w:b/>
          <w:bCs/>
          <w:color w:val="333333"/>
          <w:sz w:val="18"/>
          <w:lang w:eastAsia="bg-BG"/>
        </w:rPr>
        <w:t>Yana Dubeykovskaya</w:t>
      </w:r>
      <w:r w:rsidR="00270CF1" w:rsidRPr="00270CF1">
        <w:rPr>
          <w:rFonts w:ascii="Helvetica" w:eastAsia="Times New Roman" w:hAnsi="Helvetica" w:cs="Helvetica"/>
          <w:color w:val="333333"/>
          <w:sz w:val="18"/>
          <w:szCs w:val="18"/>
          <w:lang w:eastAsia="bg-BG"/>
        </w:rPr>
        <w:t> has also shared her viewpoint and expectations from the Prague session:“All we need to do in our job is to increase the trust of citizens, customers, employers, partners, and employees. One of the opportunities for success in our mission is to develop higher transparency in business and politics, to generate public involvement and most important - to maintain control over corporate and politica</w:t>
      </w:r>
      <w:r>
        <w:rPr>
          <w:rFonts w:ascii="Helvetica" w:eastAsia="Times New Roman" w:hAnsi="Helvetica" w:cs="Helvetica"/>
          <w:color w:val="333333"/>
          <w:sz w:val="18"/>
          <w:szCs w:val="18"/>
          <w:lang w:eastAsia="bg-BG"/>
        </w:rPr>
        <w:t>l decisions. Does it</w:t>
      </w:r>
      <w:r w:rsidR="00270CF1" w:rsidRPr="00270CF1">
        <w:rPr>
          <w:rFonts w:ascii="Helvetica" w:eastAsia="Times New Roman" w:hAnsi="Helvetica" w:cs="Helvetica"/>
          <w:color w:val="333333"/>
          <w:sz w:val="18"/>
          <w:szCs w:val="18"/>
          <w:lang w:eastAsia="bg-BG"/>
        </w:rPr>
        <w:t xml:space="preserve"> mean that the more transparency we secure, the more trust and ethics shall prevai</w:t>
      </w:r>
      <w:r>
        <w:rPr>
          <w:rFonts w:ascii="Helvetica" w:eastAsia="Times New Roman" w:hAnsi="Helvetica" w:cs="Helvetica"/>
          <w:color w:val="333333"/>
          <w:sz w:val="18"/>
          <w:szCs w:val="18"/>
          <w:lang w:eastAsia="bg-BG"/>
        </w:rPr>
        <w:t xml:space="preserve">l? </w:t>
      </w:r>
      <w:r w:rsidR="00270CF1" w:rsidRPr="00270CF1">
        <w:rPr>
          <w:rFonts w:ascii="Helvetica" w:eastAsia="Times New Roman" w:hAnsi="Helvetica" w:cs="Helvetica"/>
          <w:color w:val="333333"/>
          <w:sz w:val="18"/>
          <w:szCs w:val="18"/>
          <w:lang w:eastAsia="bg-BG"/>
        </w:rPr>
        <w:t>I certainly expect some useful answers and solutions from our discussion in Prague!”</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b/>
          <w:bCs/>
          <w:color w:val="333333"/>
          <w:sz w:val="18"/>
          <w:lang w:eastAsia="bg-BG"/>
        </w:rPr>
        <w:t>WCFDavos</w:t>
      </w:r>
      <w:r w:rsidRPr="00270CF1">
        <w:rPr>
          <w:rFonts w:ascii="Helvetica" w:eastAsia="Times New Roman" w:hAnsi="Helvetica" w:cs="Helvetica"/>
          <w:color w:val="333333"/>
          <w:sz w:val="18"/>
          <w:szCs w:val="18"/>
          <w:lang w:eastAsia="bg-BG"/>
        </w:rPr>
        <w:t> summit aims to unite trend-makers and influencers from the communications elite and provide a platform for discussion focused on the future development of communications, their role in business, society, and politics. Its four main editions so far have summed over summoned top communicators from over 42 countries – chief managers and leading experts from more than 85 consultancies, 60 companies, 15 large international organizations, 12 media, 10 educational institutions and 6 government units. The Forum’s social media networks grow with each next event: its Facebook page unites 1310+ fans, its Twitter account registers 840+ followers, and its YouTube channel exceeds 120 videos.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lastRenderedPageBreak/>
        <w:t>WCFDavos|Prague’s European session</w:t>
      </w:r>
      <w:r w:rsidRPr="00270CF1">
        <w:rPr>
          <w:rFonts w:ascii="Helvetica" w:eastAsia="Times New Roman" w:hAnsi="Helvetica" w:cs="Helvetica"/>
          <w:b/>
          <w:bCs/>
          <w:color w:val="333333"/>
          <w:sz w:val="18"/>
          <w:lang w:eastAsia="bg-BG"/>
        </w:rPr>
        <w:t> </w:t>
      </w:r>
      <w:r w:rsidRPr="00270CF1">
        <w:rPr>
          <w:rFonts w:ascii="Helvetica" w:eastAsia="Times New Roman" w:hAnsi="Helvetica" w:cs="Helvetica"/>
          <w:color w:val="333333"/>
          <w:sz w:val="18"/>
          <w:szCs w:val="18"/>
          <w:lang w:eastAsia="bg-BG"/>
        </w:rPr>
        <w:t>is a great opportunity to foster collaboration between corporate PR directors and leading PR agencies, to exchange best practices in European PR and Communications, and to develop strong competitive advantages of the EU markets and PR communities globally.</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Partners of the Prague event are: APRA and KoPR (Czech Republic), BAPRA (Bulgaria), DSOJ (Serbia), CPRA (Croatia), LRVS (Lithuania), PRSS (Slovenia), BPRCA (Belgium), MPRSZ (Hungary), ASSOREL (Italia), RPRA (Russia), IABC (Russia), AKOS (Russia), and Pravda Awards (Ukraine).</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Pr>
          <w:rFonts w:ascii="Helvetica" w:eastAsia="Times New Roman" w:hAnsi="Helvetica" w:cs="Helvetica"/>
          <w:noProof/>
          <w:color w:val="333333"/>
          <w:sz w:val="18"/>
          <w:szCs w:val="18"/>
          <w:lang w:eastAsia="bg-BG"/>
        </w:rPr>
        <w:drawing>
          <wp:inline distT="0" distB="0" distL="0" distR="0">
            <wp:extent cx="5562766" cy="966767"/>
            <wp:effectExtent l="19050" t="0" r="0" b="0"/>
            <wp:docPr id="5" name="Picture 5" descr="https://scontent-b-fra.xx.fbcdn.net/hphotos-prn2/t31.0-8/q71/s720x720/1040335_533447146724129_104842406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b-fra.xx.fbcdn.net/hphotos-prn2/t31.0-8/q71/s720x720/1040335_533447146724129_1048424064_o.jpg"/>
                    <pic:cNvPicPr>
                      <a:picLocks noChangeAspect="1" noChangeArrowheads="1"/>
                    </pic:cNvPicPr>
                  </pic:nvPicPr>
                  <pic:blipFill>
                    <a:blip r:embed="rId8" cstate="print"/>
                    <a:srcRect/>
                    <a:stretch>
                      <a:fillRect/>
                    </a:stretch>
                  </pic:blipFill>
                  <pic:spPr bwMode="auto">
                    <a:xfrm>
                      <a:off x="0" y="0"/>
                      <a:ext cx="5569657" cy="967965"/>
                    </a:xfrm>
                    <a:prstGeom prst="rect">
                      <a:avLst/>
                    </a:prstGeom>
                    <a:noFill/>
                    <a:ln w="9525">
                      <a:noFill/>
                      <a:miter lim="800000"/>
                      <a:headEnd/>
                      <a:tailEnd/>
                    </a:ln>
                  </pic:spPr>
                </pic:pic>
              </a:graphicData>
            </a:graphic>
          </wp:inline>
        </w:drawing>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 </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Register for Prague’s event now at </w:t>
      </w:r>
      <w:hyperlink r:id="rId9" w:tgtFrame="_blank" w:history="1">
        <w:r w:rsidRPr="00270CF1">
          <w:rPr>
            <w:rFonts w:ascii="Helvetica" w:eastAsia="Times New Roman" w:hAnsi="Helvetica" w:cs="Helvetica"/>
            <w:b/>
            <w:bCs/>
            <w:color w:val="3B5998"/>
            <w:sz w:val="18"/>
            <w:u w:val="single"/>
            <w:lang w:eastAsia="bg-BG"/>
          </w:rPr>
          <w:t>http://wcf-davos-prague.evenium.net</w:t>
        </w:r>
      </w:hyperlink>
      <w:r w:rsidRPr="00270CF1">
        <w:rPr>
          <w:rFonts w:ascii="Helvetica" w:eastAsia="Times New Roman" w:hAnsi="Helvetica" w:cs="Helvetica"/>
          <w:color w:val="333333"/>
          <w:sz w:val="18"/>
          <w:szCs w:val="18"/>
          <w:lang w:eastAsia="bg-BG"/>
        </w:rPr>
        <w:t>.</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If you are a member of a partner organization, please provide the promo code for the special discount.</w:t>
      </w:r>
    </w:p>
    <w:p w:rsidR="00270CF1" w:rsidRDefault="00270CF1"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p>
    <w:p w:rsidR="00024C29" w:rsidRPr="00D317A0" w:rsidRDefault="00024C29" w:rsidP="00024C29">
      <w:pPr>
        <w:shd w:val="clear" w:color="auto" w:fill="FFFFFF"/>
        <w:spacing w:after="0" w:line="250" w:lineRule="atLeast"/>
        <w:rPr>
          <w:rFonts w:ascii="Helvetica" w:eastAsia="Times New Roman" w:hAnsi="Helvetica" w:cs="Helvetica"/>
          <w:color w:val="333333"/>
          <w:sz w:val="18"/>
          <w:szCs w:val="18"/>
          <w:lang w:val="en-US" w:eastAsia="bg-BG"/>
        </w:rPr>
      </w:pPr>
      <w:r w:rsidRPr="00D317A0">
        <w:rPr>
          <w:rFonts w:ascii="Helvetica" w:eastAsia="Times New Roman" w:hAnsi="Helvetica" w:cs="Helvetica"/>
          <w:color w:val="333333"/>
          <w:sz w:val="18"/>
          <w:szCs w:val="18"/>
          <w:lang w:eastAsia="bg-BG"/>
        </w:rPr>
        <w:t>Visit:</w:t>
      </w:r>
      <w:r w:rsidRPr="00D317A0">
        <w:rPr>
          <w:rFonts w:ascii="Helvetica" w:eastAsia="Times New Roman" w:hAnsi="Helvetica" w:cs="Helvetica"/>
          <w:color w:val="333333"/>
          <w:sz w:val="18"/>
          <w:lang w:eastAsia="bg-BG"/>
        </w:rPr>
        <w:t> </w:t>
      </w:r>
      <w:hyperlink r:id="rId10" w:tgtFrame="_blank" w:history="1">
        <w:r w:rsidRPr="00D317A0">
          <w:rPr>
            <w:rFonts w:ascii="Helvetica" w:eastAsia="Times New Roman" w:hAnsi="Helvetica" w:cs="Helvetica"/>
            <w:color w:val="3B5998"/>
            <w:sz w:val="18"/>
            <w:u w:val="single"/>
            <w:lang w:eastAsia="bg-BG"/>
          </w:rPr>
          <w:t>www.forumdavos.com</w:t>
        </w:r>
      </w:hyperlink>
      <w:r w:rsidRPr="00D317A0">
        <w:rPr>
          <w:rFonts w:ascii="Helvetica" w:eastAsia="Times New Roman" w:hAnsi="Helvetica" w:cs="Helvetica"/>
          <w:color w:val="333333"/>
          <w:sz w:val="18"/>
          <w:lang w:eastAsia="bg-BG"/>
        </w:rPr>
        <w:t> </w:t>
      </w:r>
      <w:r w:rsidRPr="00D317A0">
        <w:rPr>
          <w:rFonts w:ascii="Helvetica" w:eastAsia="Times New Roman" w:hAnsi="Helvetica" w:cs="Helvetica"/>
          <w:color w:val="333333"/>
          <w:sz w:val="18"/>
          <w:szCs w:val="18"/>
          <w:lang w:eastAsia="bg-BG"/>
        </w:rPr>
        <w:t>or check the hashtag</w:t>
      </w:r>
      <w:r w:rsidRPr="00D317A0">
        <w:rPr>
          <w:rFonts w:ascii="Helvetica" w:eastAsia="Times New Roman" w:hAnsi="Helvetica" w:cs="Helvetica"/>
          <w:color w:val="333333"/>
          <w:sz w:val="18"/>
          <w:lang w:eastAsia="bg-BG"/>
        </w:rPr>
        <w:t> </w:t>
      </w:r>
      <w:r w:rsidRPr="00D317A0">
        <w:rPr>
          <w:rFonts w:ascii="Helvetica" w:eastAsia="Times New Roman" w:hAnsi="Helvetica" w:cs="Helvetica"/>
          <w:b/>
          <w:bCs/>
          <w:color w:val="333333"/>
          <w:sz w:val="18"/>
          <w:lang w:eastAsia="bg-BG"/>
        </w:rPr>
        <w:t>#WCFPrague</w:t>
      </w:r>
      <w:r w:rsidRPr="00D317A0">
        <w:rPr>
          <w:rFonts w:ascii="Helvetica" w:eastAsia="Times New Roman" w:hAnsi="Helvetica" w:cs="Helvetica"/>
          <w:color w:val="333333"/>
          <w:sz w:val="18"/>
          <w:szCs w:val="18"/>
          <w:lang w:eastAsia="bg-BG"/>
        </w:rPr>
        <w:t>!</w:t>
      </w:r>
    </w:p>
    <w:p w:rsidR="00024C29" w:rsidRPr="00D317A0" w:rsidRDefault="00024C29" w:rsidP="00024C29">
      <w:pPr>
        <w:shd w:val="clear" w:color="auto" w:fill="FFFFFF"/>
        <w:spacing w:after="0" w:line="250" w:lineRule="atLeast"/>
        <w:rPr>
          <w:rFonts w:ascii="Helvetica" w:eastAsia="Times New Roman" w:hAnsi="Helvetica" w:cs="Helvetica"/>
          <w:color w:val="333333"/>
          <w:sz w:val="18"/>
          <w:szCs w:val="18"/>
          <w:lang w:eastAsia="bg-BG"/>
        </w:rPr>
      </w:pPr>
      <w:r w:rsidRPr="00D317A0">
        <w:rPr>
          <w:rFonts w:ascii="Helvetica" w:eastAsia="Times New Roman" w:hAnsi="Helvetica" w:cs="Helvetica"/>
          <w:color w:val="333333"/>
          <w:sz w:val="18"/>
          <w:szCs w:val="18"/>
          <w:lang w:eastAsia="bg-BG"/>
        </w:rPr>
        <w:t>Photos:</w:t>
      </w:r>
      <w:r w:rsidRPr="00D317A0">
        <w:rPr>
          <w:rFonts w:ascii="Helvetica" w:eastAsia="Times New Roman" w:hAnsi="Helvetica" w:cs="Helvetica"/>
          <w:color w:val="333333"/>
          <w:sz w:val="18"/>
          <w:lang w:eastAsia="bg-BG"/>
        </w:rPr>
        <w:t> </w:t>
      </w:r>
      <w:hyperlink r:id="rId11" w:tgtFrame="_blank" w:history="1">
        <w:r w:rsidRPr="00D317A0">
          <w:rPr>
            <w:rFonts w:ascii="Helvetica" w:eastAsia="Times New Roman" w:hAnsi="Helvetica" w:cs="Helvetica"/>
            <w:color w:val="3B5998"/>
            <w:sz w:val="18"/>
            <w:u w:val="single"/>
            <w:lang w:eastAsia="bg-BG"/>
          </w:rPr>
          <w:t>https://picasaweb.google.com/107126070606639475341</w:t>
        </w:r>
      </w:hyperlink>
    </w:p>
    <w:p w:rsidR="00024C29" w:rsidRPr="00D317A0" w:rsidRDefault="00024C29" w:rsidP="00024C29">
      <w:pPr>
        <w:shd w:val="clear" w:color="auto" w:fill="FFFFFF"/>
        <w:spacing w:after="0" w:line="250" w:lineRule="atLeast"/>
        <w:rPr>
          <w:rFonts w:ascii="Helvetica" w:eastAsia="Times New Roman" w:hAnsi="Helvetica" w:cs="Helvetica"/>
          <w:color w:val="333333"/>
          <w:sz w:val="18"/>
          <w:szCs w:val="18"/>
          <w:lang w:eastAsia="bg-BG"/>
        </w:rPr>
      </w:pPr>
      <w:r w:rsidRPr="00D317A0">
        <w:rPr>
          <w:rFonts w:ascii="Helvetica" w:eastAsia="Times New Roman" w:hAnsi="Helvetica" w:cs="Helvetica"/>
          <w:color w:val="333333"/>
          <w:sz w:val="18"/>
          <w:szCs w:val="18"/>
          <w:lang w:eastAsia="bg-BG"/>
        </w:rPr>
        <w:t>Facebook:</w:t>
      </w:r>
      <w:r w:rsidRPr="00D317A0">
        <w:rPr>
          <w:rFonts w:ascii="Helvetica" w:eastAsia="Times New Roman" w:hAnsi="Helvetica" w:cs="Helvetica"/>
          <w:color w:val="333333"/>
          <w:sz w:val="18"/>
          <w:lang w:eastAsia="bg-BG"/>
        </w:rPr>
        <w:t> </w:t>
      </w:r>
      <w:hyperlink r:id="rId12" w:history="1">
        <w:r w:rsidRPr="00D317A0">
          <w:rPr>
            <w:rFonts w:ascii="Helvetica" w:eastAsia="Times New Roman" w:hAnsi="Helvetica" w:cs="Helvetica"/>
            <w:color w:val="3B5998"/>
            <w:sz w:val="18"/>
            <w:u w:val="single"/>
            <w:lang w:eastAsia="bg-BG"/>
          </w:rPr>
          <w:t>https://www.facebook.com/events/283041305169571/</w:t>
        </w:r>
      </w:hyperlink>
    </w:p>
    <w:p w:rsidR="00024C29" w:rsidRPr="00D317A0" w:rsidRDefault="00024C29" w:rsidP="00024C29">
      <w:pPr>
        <w:shd w:val="clear" w:color="auto" w:fill="FFFFFF"/>
        <w:spacing w:after="0" w:line="250" w:lineRule="atLeast"/>
        <w:rPr>
          <w:rFonts w:ascii="Helvetica" w:eastAsia="Times New Roman" w:hAnsi="Helvetica" w:cs="Helvetica"/>
          <w:color w:val="333333"/>
          <w:sz w:val="18"/>
          <w:szCs w:val="18"/>
          <w:lang w:eastAsia="bg-BG"/>
        </w:rPr>
      </w:pPr>
      <w:r w:rsidRPr="00D317A0">
        <w:rPr>
          <w:rFonts w:ascii="Helvetica" w:eastAsia="Times New Roman" w:hAnsi="Helvetica" w:cs="Helvetica"/>
          <w:color w:val="333333"/>
          <w:sz w:val="18"/>
          <w:szCs w:val="18"/>
          <w:lang w:eastAsia="bg-BG"/>
        </w:rPr>
        <w:t>Twitter:</w:t>
      </w:r>
      <w:r w:rsidRPr="00D317A0">
        <w:rPr>
          <w:rFonts w:ascii="Helvetica" w:eastAsia="Times New Roman" w:hAnsi="Helvetica" w:cs="Helvetica"/>
          <w:color w:val="333333"/>
          <w:sz w:val="18"/>
          <w:lang w:eastAsia="bg-BG"/>
        </w:rPr>
        <w:t> </w:t>
      </w:r>
      <w:hyperlink r:id="rId13" w:tgtFrame="_blank" w:history="1">
        <w:r w:rsidRPr="00D317A0">
          <w:rPr>
            <w:rFonts w:ascii="Helvetica" w:eastAsia="Times New Roman" w:hAnsi="Helvetica" w:cs="Helvetica"/>
            <w:color w:val="3B5998"/>
            <w:sz w:val="18"/>
            <w:u w:val="single"/>
            <w:lang w:eastAsia="bg-BG"/>
          </w:rPr>
          <w:t>https://twitter.com/WorldCommForum</w:t>
        </w:r>
      </w:hyperlink>
    </w:p>
    <w:p w:rsidR="00024C29" w:rsidRPr="00024C29" w:rsidRDefault="00024C29" w:rsidP="00024C29">
      <w:pPr>
        <w:shd w:val="clear" w:color="auto" w:fill="FFFFFF"/>
        <w:spacing w:after="0" w:line="250" w:lineRule="atLeast"/>
        <w:jc w:val="both"/>
        <w:rPr>
          <w:rFonts w:ascii="Helvetica" w:eastAsia="Times New Roman" w:hAnsi="Helvetica" w:cs="Helvetica"/>
          <w:color w:val="333333"/>
          <w:sz w:val="18"/>
          <w:szCs w:val="18"/>
          <w:lang w:eastAsia="bg-BG"/>
        </w:rPr>
      </w:pPr>
      <w:r w:rsidRPr="00D317A0">
        <w:rPr>
          <w:rFonts w:ascii="Helvetica" w:eastAsia="Times New Roman" w:hAnsi="Helvetica" w:cs="Helvetica"/>
          <w:color w:val="333333"/>
          <w:sz w:val="18"/>
          <w:szCs w:val="18"/>
          <w:lang w:eastAsia="bg-BG"/>
        </w:rPr>
        <w:t>YouTube:</w:t>
      </w:r>
      <w:r w:rsidRPr="00D317A0">
        <w:rPr>
          <w:rFonts w:ascii="Helvetica" w:eastAsia="Times New Roman" w:hAnsi="Helvetica" w:cs="Helvetica"/>
          <w:color w:val="333333"/>
          <w:sz w:val="18"/>
          <w:lang w:eastAsia="bg-BG"/>
        </w:rPr>
        <w:t> </w:t>
      </w:r>
      <w:hyperlink r:id="rId14" w:tgtFrame="_blank" w:history="1">
        <w:r w:rsidRPr="00D317A0">
          <w:rPr>
            <w:rFonts w:ascii="Helvetica" w:eastAsia="Times New Roman" w:hAnsi="Helvetica" w:cs="Helvetica"/>
            <w:color w:val="3B5998"/>
            <w:sz w:val="18"/>
            <w:u w:val="single"/>
            <w:lang w:eastAsia="bg-BG"/>
          </w:rPr>
          <w:t>http://www.youtube.com/user/forumdavoscom</w:t>
        </w:r>
      </w:hyperlink>
    </w:p>
    <w:p w:rsidR="00024C29" w:rsidRPr="00024C29" w:rsidRDefault="00024C29" w:rsidP="00307A38">
      <w:pPr>
        <w:shd w:val="clear" w:color="auto" w:fill="FFFFFF"/>
        <w:spacing w:after="0" w:line="250" w:lineRule="atLeast"/>
        <w:jc w:val="both"/>
        <w:rPr>
          <w:rFonts w:ascii="Helvetica" w:eastAsia="Times New Roman" w:hAnsi="Helvetica" w:cs="Helvetica"/>
          <w:color w:val="333333"/>
          <w:sz w:val="18"/>
          <w:szCs w:val="18"/>
          <w:lang w:eastAsia="bg-BG"/>
        </w:rPr>
      </w:pP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color w:val="333333"/>
          <w:sz w:val="18"/>
          <w:szCs w:val="18"/>
          <w:lang w:eastAsia="bg-BG"/>
        </w:rPr>
        <w:t>For inquiries and information, please contact</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b/>
          <w:bCs/>
          <w:color w:val="333333"/>
          <w:sz w:val="18"/>
          <w:lang w:eastAsia="bg-BG"/>
        </w:rPr>
        <w:t>Valentina Atanasova</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b/>
          <w:bCs/>
          <w:color w:val="333333"/>
          <w:sz w:val="18"/>
          <w:lang w:eastAsia="bg-BG"/>
        </w:rPr>
        <w:t> </w:t>
      </w:r>
      <w:r w:rsidRPr="00270CF1">
        <w:rPr>
          <w:rFonts w:ascii="Helvetica" w:eastAsia="Times New Roman" w:hAnsi="Helvetica" w:cs="Helvetica"/>
          <w:color w:val="333333"/>
          <w:sz w:val="18"/>
          <w:szCs w:val="18"/>
          <w:lang w:eastAsia="bg-BG"/>
        </w:rPr>
        <w:t>Project Manager of WCFDavos</w:t>
      </w:r>
    </w:p>
    <w:p w:rsidR="00270CF1" w:rsidRPr="00270CF1" w:rsidRDefault="00270CF1" w:rsidP="00307A38">
      <w:pPr>
        <w:shd w:val="clear" w:color="auto" w:fill="FFFFFF"/>
        <w:spacing w:after="0" w:line="250" w:lineRule="atLeast"/>
        <w:jc w:val="both"/>
        <w:rPr>
          <w:rFonts w:ascii="Helvetica" w:eastAsia="Times New Roman" w:hAnsi="Helvetica" w:cs="Helvetica"/>
          <w:color w:val="333333"/>
          <w:sz w:val="18"/>
          <w:szCs w:val="18"/>
          <w:lang w:eastAsia="bg-BG"/>
        </w:rPr>
      </w:pPr>
      <w:r w:rsidRPr="00270CF1">
        <w:rPr>
          <w:rFonts w:ascii="Helvetica" w:eastAsia="Times New Roman" w:hAnsi="Helvetica" w:cs="Helvetica"/>
          <w:b/>
          <w:bCs/>
          <w:color w:val="333333"/>
          <w:sz w:val="18"/>
          <w:lang w:eastAsia="bg-BG"/>
        </w:rPr>
        <w:t>partners@forumdavos.com</w:t>
      </w:r>
    </w:p>
    <w:p w:rsidR="002F5895" w:rsidRPr="00307A38" w:rsidRDefault="00270CF1" w:rsidP="00307A38">
      <w:pPr>
        <w:shd w:val="clear" w:color="auto" w:fill="FFFFFF"/>
        <w:spacing w:after="0" w:line="250" w:lineRule="atLeast"/>
        <w:jc w:val="both"/>
        <w:rPr>
          <w:rFonts w:ascii="Helvetica" w:eastAsia="Times New Roman" w:hAnsi="Helvetica" w:cs="Helvetica"/>
          <w:color w:val="333333"/>
          <w:sz w:val="18"/>
          <w:szCs w:val="18"/>
          <w:lang w:val="en-US" w:eastAsia="bg-BG"/>
        </w:rPr>
      </w:pPr>
      <w:r w:rsidRPr="00270CF1">
        <w:rPr>
          <w:rFonts w:ascii="Helvetica" w:eastAsia="Times New Roman" w:hAnsi="Helvetica" w:cs="Helvetica"/>
          <w:b/>
          <w:bCs/>
          <w:color w:val="333333"/>
          <w:sz w:val="18"/>
          <w:lang w:eastAsia="bg-BG"/>
        </w:rPr>
        <w:t> </w:t>
      </w:r>
      <w:r w:rsidRPr="00270CF1">
        <w:rPr>
          <w:rFonts w:ascii="Helvetica" w:eastAsia="Times New Roman" w:hAnsi="Helvetica" w:cs="Helvetica"/>
          <w:color w:val="333333"/>
          <w:sz w:val="18"/>
          <w:szCs w:val="18"/>
          <w:lang w:eastAsia="bg-BG"/>
        </w:rPr>
        <w:t>+359 88 44 350 44</w:t>
      </w:r>
    </w:p>
    <w:sectPr w:rsidR="002F5895" w:rsidRPr="00307A38" w:rsidSect="002F58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70CF1"/>
    <w:rsid w:val="00024C29"/>
    <w:rsid w:val="00270CF1"/>
    <w:rsid w:val="002F5895"/>
    <w:rsid w:val="00307A38"/>
    <w:rsid w:val="0098607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95"/>
  </w:style>
  <w:style w:type="paragraph" w:styleId="Heading2">
    <w:name w:val="heading 2"/>
    <w:basedOn w:val="Normal"/>
    <w:link w:val="Heading2Char"/>
    <w:uiPriority w:val="9"/>
    <w:qFormat/>
    <w:rsid w:val="00270CF1"/>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CF1"/>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semiHidden/>
    <w:unhideWhenUsed/>
    <w:rsid w:val="00270CF1"/>
    <w:rPr>
      <w:color w:val="0000FF"/>
      <w:u w:val="single"/>
    </w:rPr>
  </w:style>
  <w:style w:type="paragraph" w:styleId="NormalWeb">
    <w:name w:val="Normal (Web)"/>
    <w:basedOn w:val="Normal"/>
    <w:uiPriority w:val="99"/>
    <w:semiHidden/>
    <w:unhideWhenUsed/>
    <w:rsid w:val="00270CF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270CF1"/>
    <w:rPr>
      <w:i/>
      <w:iCs/>
    </w:rPr>
  </w:style>
  <w:style w:type="character" w:styleId="Strong">
    <w:name w:val="Strong"/>
    <w:basedOn w:val="DefaultParagraphFont"/>
    <w:uiPriority w:val="22"/>
    <w:qFormat/>
    <w:rsid w:val="00270CF1"/>
    <w:rPr>
      <w:b/>
      <w:bCs/>
    </w:rPr>
  </w:style>
  <w:style w:type="paragraph" w:styleId="BalloonText">
    <w:name w:val="Balloon Text"/>
    <w:basedOn w:val="Normal"/>
    <w:link w:val="BalloonTextChar"/>
    <w:uiPriority w:val="99"/>
    <w:semiHidden/>
    <w:unhideWhenUsed/>
    <w:rsid w:val="00270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729404">
      <w:bodyDiv w:val="1"/>
      <w:marLeft w:val="0"/>
      <w:marRight w:val="0"/>
      <w:marTop w:val="0"/>
      <w:marBottom w:val="0"/>
      <w:divBdr>
        <w:top w:val="none" w:sz="0" w:space="0" w:color="auto"/>
        <w:left w:val="none" w:sz="0" w:space="0" w:color="auto"/>
        <w:bottom w:val="none" w:sz="0" w:space="0" w:color="auto"/>
        <w:right w:val="none" w:sz="0" w:space="0" w:color="auto"/>
      </w:divBdr>
      <w:divsChild>
        <w:div w:id="842429630">
          <w:marLeft w:val="0"/>
          <w:marRight w:val="0"/>
          <w:marTop w:val="0"/>
          <w:marBottom w:val="0"/>
          <w:divBdr>
            <w:top w:val="none" w:sz="0" w:space="0" w:color="auto"/>
            <w:left w:val="none" w:sz="0" w:space="0" w:color="auto"/>
            <w:bottom w:val="none" w:sz="0" w:space="0" w:color="auto"/>
            <w:right w:val="none" w:sz="0" w:space="0" w:color="auto"/>
          </w:divBdr>
        </w:div>
        <w:div w:id="1411074371">
          <w:marLeft w:val="0"/>
          <w:marRight w:val="0"/>
          <w:marTop w:val="63"/>
          <w:marBottom w:val="0"/>
          <w:divBdr>
            <w:top w:val="none" w:sz="0" w:space="0" w:color="auto"/>
            <w:left w:val="none" w:sz="0" w:space="0" w:color="auto"/>
            <w:bottom w:val="none" w:sz="0" w:space="0" w:color="auto"/>
            <w:right w:val="none" w:sz="0" w:space="0" w:color="auto"/>
          </w:divBdr>
        </w:div>
        <w:div w:id="111441449">
          <w:marLeft w:val="0"/>
          <w:marRight w:val="0"/>
          <w:marTop w:val="200"/>
          <w:marBottom w:val="0"/>
          <w:divBdr>
            <w:top w:val="none" w:sz="0" w:space="0" w:color="auto"/>
            <w:left w:val="none" w:sz="0" w:space="0" w:color="auto"/>
            <w:bottom w:val="none" w:sz="0" w:space="0" w:color="auto"/>
            <w:right w:val="none" w:sz="0" w:space="0" w:color="auto"/>
          </w:divBdr>
          <w:divsChild>
            <w:div w:id="6324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facebook.com/l.php?u=https%3A%2F%2Ftwitter.com%2FWorldCommForum&amp;h=oAQHG30Dp&amp;s=1"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facebook.com/events/2830413051695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facebook.com/l.php?u=https%3A%2F%2Fpicasaweb.google.com%2F107126070606639475341&amp;h=EAQEDsEIt&amp;s=1"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l.facebook.com/l.php?u=http%3A%2F%2Fwww.forumdavos.com%2F&amp;h=HAQEnGw-q&amp;s=1" TargetMode="External"/><Relationship Id="rId4" Type="http://schemas.openxmlformats.org/officeDocument/2006/relationships/image" Target="media/image1.jpeg"/><Relationship Id="rId9" Type="http://schemas.openxmlformats.org/officeDocument/2006/relationships/hyperlink" Target="http://l.facebook.com/l.php?u=http%3A%2F%2Fwcf-davos-prague.evenium.net%2F&amp;h=NAQGHUTt5&amp;s=1" TargetMode="External"/><Relationship Id="rId14" Type="http://schemas.openxmlformats.org/officeDocument/2006/relationships/hyperlink" Target="http://l.facebook.com/l.php?u=http%3A%2F%2Fwww.youtube.com%2Fuser%2Fforumdavoscom&amp;h=-AQGs9PsH&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784</Words>
  <Characters>4469</Characters>
  <Application>Microsoft Office Word</Application>
  <DocSecurity>0</DocSecurity>
  <Lines>37</Lines>
  <Paragraphs>10</Paragraphs>
  <ScaleCrop>false</ScaleCrop>
  <Company>Grizli777</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4</cp:revision>
  <dcterms:created xsi:type="dcterms:W3CDTF">2014-07-16T14:02:00Z</dcterms:created>
  <dcterms:modified xsi:type="dcterms:W3CDTF">2014-07-16T14:09:00Z</dcterms:modified>
</cp:coreProperties>
</file>