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F7" w:rsidRPr="009316F7" w:rsidRDefault="009316F7" w:rsidP="009316F7">
      <w:pPr>
        <w:shd w:val="clear" w:color="auto" w:fill="FFFFFF"/>
        <w:spacing w:after="0" w:line="351" w:lineRule="atLeast"/>
        <w:outlineLvl w:val="1"/>
        <w:rPr>
          <w:rFonts w:ascii="Helvetica" w:eastAsia="Times New Roman" w:hAnsi="Helvetica" w:cs="Helvetica"/>
          <w:b/>
          <w:bCs/>
          <w:color w:val="333333"/>
          <w:sz w:val="28"/>
          <w:szCs w:val="28"/>
          <w:lang w:eastAsia="bg-BG"/>
        </w:rPr>
      </w:pPr>
      <w:r w:rsidRPr="009316F7">
        <w:rPr>
          <w:rFonts w:ascii="Helvetica" w:eastAsia="Times New Roman" w:hAnsi="Helvetica" w:cs="Helvetica"/>
          <w:b/>
          <w:bCs/>
          <w:color w:val="333333"/>
          <w:sz w:val="28"/>
          <w:szCs w:val="28"/>
          <w:lang w:eastAsia="bg-BG"/>
        </w:rPr>
        <w:t xml:space="preserve">Top Speakers of Philips, Unilever, CERN, Telenor, EU Council, H+K, RIA Novosti gather in Prague to discuss future </w:t>
      </w:r>
      <w:r w:rsidRPr="009316F7">
        <w:rPr>
          <w:rFonts w:ascii="Helvetica" w:eastAsia="Times New Roman" w:hAnsi="Helvetica" w:cs="Helvetica"/>
          <w:b/>
          <w:bCs/>
          <w:color w:val="333333"/>
          <w:sz w:val="28"/>
          <w:szCs w:val="28"/>
          <w:lang w:val="en-US" w:eastAsia="bg-BG"/>
        </w:rPr>
        <w:t>EU</w:t>
      </w:r>
      <w:r>
        <w:rPr>
          <w:rFonts w:ascii="Helvetica" w:eastAsia="Times New Roman" w:hAnsi="Helvetica" w:cs="Helvetica"/>
          <w:b/>
          <w:bCs/>
          <w:color w:val="333333"/>
          <w:sz w:val="28"/>
          <w:szCs w:val="28"/>
          <w:lang w:val="en-US" w:eastAsia="bg-BG"/>
        </w:rPr>
        <w:t xml:space="preserve"> Communication</w:t>
      </w:r>
      <w:r w:rsidRPr="009316F7">
        <w:rPr>
          <w:rFonts w:ascii="Helvetica" w:eastAsia="Times New Roman" w:hAnsi="Helvetica" w:cs="Helvetica"/>
          <w:b/>
          <w:bCs/>
          <w:color w:val="333333"/>
          <w:sz w:val="28"/>
          <w:szCs w:val="28"/>
          <w:lang w:eastAsia="bg-BG"/>
        </w:rPr>
        <w:t>s</w:t>
      </w:r>
    </w:p>
    <w:p w:rsidR="009316F7" w:rsidRPr="009316F7" w:rsidRDefault="009316F7" w:rsidP="009316F7">
      <w:pPr>
        <w:shd w:val="clear" w:color="auto" w:fill="FFFFFF"/>
        <w:spacing w:after="0" w:line="192" w:lineRule="atLeast"/>
        <w:rPr>
          <w:rFonts w:ascii="Helvetica" w:eastAsia="Times New Roman" w:hAnsi="Helvetica" w:cs="Helvetica"/>
          <w:color w:val="9197A3"/>
          <w:sz w:val="15"/>
          <w:szCs w:val="15"/>
          <w:lang w:val="en-US" w:eastAsia="bg-BG"/>
        </w:rPr>
      </w:pPr>
      <w:r>
        <w:rPr>
          <w:rFonts w:ascii="Helvetica" w:eastAsia="Times New Roman" w:hAnsi="Helvetica" w:cs="Helvetica"/>
          <w:color w:val="9197A3"/>
          <w:sz w:val="15"/>
          <w:szCs w:val="15"/>
          <w:lang w:eastAsia="bg-BG"/>
        </w:rPr>
        <w:t>12 September</w:t>
      </w:r>
      <w:r>
        <w:rPr>
          <w:rFonts w:ascii="Helvetica" w:eastAsia="Times New Roman" w:hAnsi="Helvetica" w:cs="Helvetica"/>
          <w:color w:val="9197A3"/>
          <w:sz w:val="15"/>
          <w:szCs w:val="15"/>
          <w:lang w:val="en-US" w:eastAsia="bg-BG"/>
        </w:rPr>
        <w:t xml:space="preserve">, </w:t>
      </w:r>
      <w:r>
        <w:rPr>
          <w:rFonts w:ascii="Helvetica" w:eastAsia="Times New Roman" w:hAnsi="Helvetica" w:cs="Helvetica"/>
          <w:color w:val="9197A3"/>
          <w:sz w:val="15"/>
          <w:szCs w:val="15"/>
          <w:lang w:eastAsia="bg-BG"/>
        </w:rPr>
        <w:t>2013</w:t>
      </w:r>
    </w:p>
    <w:p w:rsidR="005F7BFD" w:rsidRPr="003B0926" w:rsidRDefault="009316F7" w:rsidP="005F7BFD">
      <w:pPr>
        <w:shd w:val="clear" w:color="auto" w:fill="FFFFFF"/>
        <w:spacing w:after="0" w:line="250" w:lineRule="atLeast"/>
        <w:jc w:val="both"/>
        <w:rPr>
          <w:rFonts w:ascii="Helvetica" w:eastAsia="Times New Roman" w:hAnsi="Helvetica" w:cs="Helvetica"/>
          <w:i/>
          <w:iCs/>
          <w:color w:val="333333"/>
          <w:sz w:val="18"/>
          <w:lang w:eastAsia="bg-BG"/>
        </w:rPr>
      </w:pPr>
      <w:r w:rsidRPr="009316F7">
        <w:rPr>
          <w:rFonts w:ascii="Helvetica" w:eastAsia="Times New Roman" w:hAnsi="Helvetica" w:cs="Helvetica"/>
          <w:i/>
          <w:iCs/>
          <w:color w:val="333333"/>
          <w:sz w:val="18"/>
          <w:lang w:eastAsia="bg-BG"/>
        </w:rPr>
        <w:t>Davos Forum’s regional session for PR and communications</w:t>
      </w:r>
    </w:p>
    <w:p w:rsidR="00482B9B" w:rsidRDefault="00482B9B" w:rsidP="005F7BFD">
      <w:pPr>
        <w:shd w:val="clear" w:color="auto" w:fill="FFFFFF"/>
        <w:spacing w:after="0" w:line="250" w:lineRule="atLeast"/>
        <w:jc w:val="both"/>
        <w:rPr>
          <w:rFonts w:ascii="Helvetica" w:eastAsia="Times New Roman" w:hAnsi="Helvetica" w:cs="Helvetica"/>
          <w:b/>
          <w:bCs/>
          <w:color w:val="333333"/>
          <w:sz w:val="18"/>
          <w:lang w:val="en-US" w:eastAsia="bg-BG"/>
        </w:rPr>
      </w:pPr>
      <w:r>
        <w:rPr>
          <w:rFonts w:ascii="Helvetica" w:eastAsia="Times New Roman" w:hAnsi="Helvetica" w:cs="Helvetica"/>
          <w:b/>
          <w:bCs/>
          <w:noProof/>
          <w:color w:val="333333"/>
          <w:sz w:val="18"/>
          <w:lang w:eastAsia="bg-BG"/>
        </w:rPr>
        <w:drawing>
          <wp:anchor distT="0" distB="0" distL="114300" distR="114300" simplePos="0" relativeHeight="251666432" behindDoc="1" locked="0" layoutInCell="1" allowOverlap="1">
            <wp:simplePos x="0" y="0"/>
            <wp:positionH relativeFrom="column">
              <wp:posOffset>1477645</wp:posOffset>
            </wp:positionH>
            <wp:positionV relativeFrom="paragraph">
              <wp:posOffset>27305</wp:posOffset>
            </wp:positionV>
            <wp:extent cx="4300855" cy="1146810"/>
            <wp:effectExtent l="19050" t="0" r="4445" b="0"/>
            <wp:wrapTight wrapText="bothSides">
              <wp:wrapPolygon edited="0">
                <wp:start x="-96" y="0"/>
                <wp:lineTo x="-96" y="21169"/>
                <wp:lineTo x="21622" y="21169"/>
                <wp:lineTo x="21622" y="0"/>
                <wp:lineTo x="-96" y="0"/>
              </wp:wrapPolygon>
            </wp:wrapTight>
            <wp:docPr id="15" name="Picture 1" descr="https://fbcdn-sphotos-d-a.akamaihd.net/hphotos-ak-xap1/t1.0-9/1239968_528486737220170_2780419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d-a.akamaihd.net/hphotos-ak-xap1/t1.0-9/1239968_528486737220170_278041958_n.jpg"/>
                    <pic:cNvPicPr>
                      <a:picLocks noChangeAspect="1" noChangeArrowheads="1"/>
                    </pic:cNvPicPr>
                  </pic:nvPicPr>
                  <pic:blipFill>
                    <a:blip r:embed="rId4" cstate="print"/>
                    <a:srcRect/>
                    <a:stretch>
                      <a:fillRect/>
                    </a:stretch>
                  </pic:blipFill>
                  <pic:spPr bwMode="auto">
                    <a:xfrm>
                      <a:off x="0" y="0"/>
                      <a:ext cx="4300855" cy="1146810"/>
                    </a:xfrm>
                    <a:prstGeom prst="rect">
                      <a:avLst/>
                    </a:prstGeom>
                    <a:noFill/>
                    <a:ln w="9525">
                      <a:noFill/>
                      <a:miter lim="800000"/>
                      <a:headEnd/>
                      <a:tailEnd/>
                    </a:ln>
                  </pic:spPr>
                </pic:pic>
              </a:graphicData>
            </a:graphic>
          </wp:anchor>
        </w:drawing>
      </w:r>
      <w:r w:rsidR="009C668E">
        <w:rPr>
          <w:rFonts w:ascii="Helvetica" w:eastAsia="Times New Roman" w:hAnsi="Helvetica" w:cs="Helvetica"/>
          <w:b/>
          <w:bCs/>
          <w:color w:val="333333"/>
          <w:sz w:val="18"/>
          <w:lang w:eastAsia="bg-BG"/>
        </w:rPr>
        <w:t xml:space="preserve">Top </w:t>
      </w:r>
      <w:r w:rsidR="009C668E">
        <w:rPr>
          <w:rFonts w:ascii="Helvetica" w:eastAsia="Times New Roman" w:hAnsi="Helvetica" w:cs="Helvetica"/>
          <w:b/>
          <w:bCs/>
          <w:color w:val="333333"/>
          <w:sz w:val="18"/>
          <w:lang w:val="en-US" w:eastAsia="bg-BG"/>
        </w:rPr>
        <w:t xml:space="preserve">public </w:t>
      </w:r>
      <w:r w:rsidR="009316F7" w:rsidRPr="009316F7">
        <w:rPr>
          <w:rFonts w:ascii="Helvetica" w:eastAsia="Times New Roman" w:hAnsi="Helvetica" w:cs="Helvetica"/>
          <w:b/>
          <w:bCs/>
          <w:color w:val="333333"/>
          <w:sz w:val="18"/>
          <w:lang w:eastAsia="bg-BG"/>
        </w:rPr>
        <w:t>speakers from across Europe will step out at the First European</w:t>
      </w:r>
      <w:r w:rsidR="009C668E">
        <w:rPr>
          <w:rFonts w:ascii="Helvetica" w:eastAsia="Times New Roman" w:hAnsi="Helvetica" w:cs="Helvetica"/>
          <w:b/>
          <w:bCs/>
          <w:color w:val="333333"/>
          <w:sz w:val="18"/>
          <w:lang w:eastAsia="bg-BG"/>
        </w:rPr>
        <w:t xml:space="preserve"> Session of the World Comm</w:t>
      </w:r>
      <w:r w:rsidR="005F7BFD">
        <w:rPr>
          <w:rFonts w:ascii="Helvetica" w:eastAsia="Times New Roman" w:hAnsi="Helvetica" w:cs="Helvetica"/>
          <w:b/>
          <w:bCs/>
          <w:color w:val="333333"/>
          <w:sz w:val="18"/>
          <w:lang w:eastAsia="bg-BG"/>
        </w:rPr>
        <w:t xml:space="preserve"> Forum</w:t>
      </w:r>
      <w:r w:rsidR="005F7BFD">
        <w:rPr>
          <w:rFonts w:ascii="Helvetica" w:eastAsia="Times New Roman" w:hAnsi="Helvetica" w:cs="Helvetica"/>
          <w:b/>
          <w:bCs/>
          <w:color w:val="333333"/>
          <w:sz w:val="18"/>
          <w:lang w:val="en-US" w:eastAsia="bg-BG"/>
        </w:rPr>
        <w:t>:</w:t>
      </w:r>
    </w:p>
    <w:p w:rsidR="009C668E" w:rsidRPr="009C668E" w:rsidRDefault="005F7BFD" w:rsidP="005F7BFD">
      <w:pPr>
        <w:shd w:val="clear" w:color="auto" w:fill="FFFFFF"/>
        <w:spacing w:after="0" w:line="250" w:lineRule="atLeast"/>
        <w:jc w:val="both"/>
        <w:rPr>
          <w:rFonts w:ascii="Helvetica" w:eastAsia="Times New Roman" w:hAnsi="Helvetica" w:cs="Helvetica"/>
          <w:b/>
          <w:bCs/>
          <w:color w:val="333333"/>
          <w:sz w:val="18"/>
          <w:lang w:val="en-US" w:eastAsia="bg-BG"/>
        </w:rPr>
      </w:pPr>
      <w:r>
        <w:rPr>
          <w:rFonts w:ascii="Helvetica" w:eastAsia="Times New Roman" w:hAnsi="Helvetica" w:cs="Helvetica"/>
          <w:b/>
          <w:bCs/>
          <w:color w:val="333333"/>
          <w:sz w:val="18"/>
          <w:lang w:eastAsia="bg-BG"/>
        </w:rPr>
        <w:t>4</w:t>
      </w:r>
      <w:r>
        <w:rPr>
          <w:rFonts w:ascii="Helvetica" w:eastAsia="Times New Roman" w:hAnsi="Helvetica" w:cs="Helvetica"/>
          <w:b/>
          <w:bCs/>
          <w:color w:val="333333"/>
          <w:sz w:val="18"/>
          <w:lang w:val="en-US" w:eastAsia="bg-BG"/>
        </w:rPr>
        <w:t xml:space="preserve"> </w:t>
      </w:r>
      <w:r w:rsidR="009C668E">
        <w:rPr>
          <w:rFonts w:ascii="Helvetica" w:eastAsia="Times New Roman" w:hAnsi="Helvetica" w:cs="Helvetica"/>
          <w:b/>
          <w:bCs/>
          <w:color w:val="333333"/>
          <w:sz w:val="18"/>
          <w:lang w:val="en-US" w:eastAsia="bg-BG"/>
        </w:rPr>
        <w:t>October</w:t>
      </w:r>
      <w:r>
        <w:rPr>
          <w:rFonts w:ascii="Helvetica" w:eastAsia="Times New Roman" w:hAnsi="Helvetica" w:cs="Helvetica"/>
          <w:b/>
          <w:bCs/>
          <w:color w:val="333333"/>
          <w:sz w:val="18"/>
          <w:lang w:val="en-US" w:eastAsia="bg-BG"/>
        </w:rPr>
        <w:t xml:space="preserve"> </w:t>
      </w:r>
      <w:r w:rsidR="00482B9B">
        <w:rPr>
          <w:rFonts w:ascii="Helvetica" w:eastAsia="Times New Roman" w:hAnsi="Helvetica" w:cs="Helvetica"/>
          <w:b/>
          <w:bCs/>
          <w:color w:val="333333"/>
          <w:sz w:val="18"/>
          <w:lang w:eastAsia="bg-BG"/>
        </w:rPr>
        <w:t>2013</w:t>
      </w:r>
      <w:r w:rsidR="009C668E">
        <w:rPr>
          <w:rFonts w:ascii="Helvetica" w:eastAsia="Times New Roman" w:hAnsi="Helvetica" w:cs="Helvetica"/>
          <w:b/>
          <w:bCs/>
          <w:color w:val="333333"/>
          <w:sz w:val="18"/>
          <w:lang w:val="en-US" w:eastAsia="bg-BG"/>
        </w:rPr>
        <w:t>,</w:t>
      </w:r>
    </w:p>
    <w:p w:rsidR="005F7BFD" w:rsidRPr="009316F7" w:rsidRDefault="005F7BFD" w:rsidP="005F7BFD">
      <w:pPr>
        <w:shd w:val="clear" w:color="auto" w:fill="FFFFFF"/>
        <w:spacing w:after="0" w:line="250" w:lineRule="atLeast"/>
        <w:jc w:val="both"/>
        <w:rPr>
          <w:rFonts w:ascii="Helvetica" w:eastAsia="Times New Roman" w:hAnsi="Helvetica" w:cs="Helvetica"/>
          <w:b/>
          <w:bCs/>
          <w:color w:val="333333"/>
          <w:sz w:val="18"/>
          <w:lang w:val="en-US" w:eastAsia="bg-BG"/>
        </w:rPr>
      </w:pPr>
      <w:r>
        <w:rPr>
          <w:rFonts w:ascii="Helvetica" w:eastAsia="Times New Roman" w:hAnsi="Helvetica" w:cs="Helvetica"/>
          <w:b/>
          <w:bCs/>
          <w:color w:val="333333"/>
          <w:sz w:val="18"/>
          <w:lang w:eastAsia="bg-BG"/>
        </w:rPr>
        <w:t>Novotel Praha</w:t>
      </w:r>
      <w:r>
        <w:rPr>
          <w:rFonts w:ascii="Helvetica" w:eastAsia="Times New Roman" w:hAnsi="Helvetica" w:cs="Helvetica"/>
          <w:b/>
          <w:bCs/>
          <w:color w:val="333333"/>
          <w:sz w:val="18"/>
          <w:lang w:val="en-US" w:eastAsia="bg-BG"/>
        </w:rPr>
        <w:t>,</w:t>
      </w:r>
      <w:r w:rsidR="00482B9B">
        <w:rPr>
          <w:rFonts w:ascii="Helvetica" w:eastAsia="Times New Roman" w:hAnsi="Helvetica" w:cs="Helvetica"/>
          <w:b/>
          <w:bCs/>
          <w:color w:val="333333"/>
          <w:sz w:val="18"/>
          <w:lang w:val="en-US" w:eastAsia="bg-BG"/>
        </w:rPr>
        <w:t xml:space="preserve"> </w:t>
      </w:r>
      <w:r w:rsidR="009316F7" w:rsidRPr="009316F7">
        <w:rPr>
          <w:rFonts w:ascii="Helvetica" w:eastAsia="Times New Roman" w:hAnsi="Helvetica" w:cs="Helvetica"/>
          <w:b/>
          <w:bCs/>
          <w:color w:val="333333"/>
          <w:sz w:val="18"/>
          <w:lang w:eastAsia="bg-BG"/>
        </w:rPr>
        <w:t>Prague!</w:t>
      </w:r>
    </w:p>
    <w:p w:rsidR="005F7BFD" w:rsidRDefault="005F7BFD" w:rsidP="005F7BFD">
      <w:pPr>
        <w:shd w:val="clear" w:color="auto" w:fill="FFFFFF"/>
        <w:spacing w:after="0" w:line="250" w:lineRule="atLeast"/>
        <w:jc w:val="center"/>
        <w:rPr>
          <w:rFonts w:ascii="Helvetica" w:eastAsia="Times New Roman" w:hAnsi="Helvetica" w:cs="Helvetica"/>
          <w:color w:val="333333"/>
          <w:sz w:val="18"/>
          <w:szCs w:val="18"/>
          <w:lang w:val="en-US" w:eastAsia="bg-BG"/>
        </w:rPr>
      </w:pPr>
    </w:p>
    <w:p w:rsidR="00482B9B" w:rsidRDefault="009316F7" w:rsidP="00482B9B">
      <w:pPr>
        <w:shd w:val="clear" w:color="auto" w:fill="FFFFFF"/>
        <w:spacing w:after="0" w:line="250" w:lineRule="atLeast"/>
        <w:jc w:val="both"/>
        <w:rPr>
          <w:rFonts w:ascii="Helvetica" w:eastAsia="Times New Roman" w:hAnsi="Helvetica" w:cs="Helvetica"/>
          <w:color w:val="333333"/>
          <w:sz w:val="18"/>
          <w:szCs w:val="18"/>
          <w:lang w:val="en-US" w:eastAsia="bg-BG"/>
        </w:rPr>
      </w:pPr>
      <w:r w:rsidRPr="009316F7">
        <w:rPr>
          <w:rFonts w:ascii="Helvetica" w:eastAsia="Times New Roman" w:hAnsi="Helvetica" w:cs="Helvetica"/>
          <w:color w:val="333333"/>
          <w:sz w:val="18"/>
          <w:szCs w:val="18"/>
          <w:lang w:eastAsia="bg-BG"/>
        </w:rPr>
        <w:t>The overarching motto of the meeting: refuse t</w:t>
      </w:r>
      <w:r w:rsidR="005F7BFD">
        <w:rPr>
          <w:rFonts w:ascii="Helvetica" w:eastAsia="Times New Roman" w:hAnsi="Helvetica" w:cs="Helvetica"/>
          <w:color w:val="333333"/>
          <w:sz w:val="18"/>
          <w:szCs w:val="18"/>
          <w:lang w:eastAsia="bg-BG"/>
        </w:rPr>
        <w:t>o change, fail to understand</w:t>
      </w:r>
      <w:r w:rsidRPr="009316F7">
        <w:rPr>
          <w:rFonts w:ascii="Helvetica" w:eastAsia="Times New Roman" w:hAnsi="Helvetica" w:cs="Helvetica"/>
          <w:color w:val="333333"/>
          <w:sz w:val="18"/>
          <w:szCs w:val="18"/>
          <w:lang w:eastAsia="bg-BG"/>
        </w:rPr>
        <w:t xml:space="preserve"> new requirements, disregard the altered market demands, and lose competitiveness!</w:t>
      </w:r>
      <w:r w:rsidR="005F7BFD">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color w:val="333333"/>
          <w:sz w:val="18"/>
          <w:szCs w:val="18"/>
          <w:lang w:eastAsia="bg-BG"/>
        </w:rPr>
        <w:t>WCFDavos|Prague focuses on</w:t>
      </w:r>
      <w:r w:rsidRPr="009316F7">
        <w:rPr>
          <w:rFonts w:ascii="Helvetica" w:eastAsia="Times New Roman" w:hAnsi="Helvetica" w:cs="Helvetica"/>
          <w:color w:val="333333"/>
          <w:sz w:val="18"/>
          <w:lang w:eastAsia="bg-BG"/>
        </w:rPr>
        <w:t> </w:t>
      </w:r>
      <w:r w:rsidRPr="009316F7">
        <w:rPr>
          <w:rFonts w:ascii="Helvetica" w:eastAsia="Times New Roman" w:hAnsi="Helvetica" w:cs="Helvetica"/>
          <w:i/>
          <w:iCs/>
          <w:color w:val="333333"/>
          <w:sz w:val="18"/>
          <w:lang w:eastAsia="bg-BG"/>
        </w:rPr>
        <w:t>Сhanges and Challenges in the PR and Communications </w:t>
      </w:r>
      <w:r w:rsidRPr="009316F7">
        <w:rPr>
          <w:rFonts w:ascii="Helvetica" w:eastAsia="Times New Roman" w:hAnsi="Helvetica" w:cs="Helvetica"/>
          <w:color w:val="333333"/>
          <w:sz w:val="18"/>
          <w:szCs w:val="18"/>
          <w:lang w:eastAsia="bg-BG"/>
        </w:rPr>
        <w:t>in today’s rapidly developing digital world. Key topics of the agenda are: social and digital media impact on modern communications, privacy and publicity, global values and local trust, internet regulations, copyright, contemporary features of leadership.</w:t>
      </w:r>
      <w:r w:rsidR="005F7BFD">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b/>
          <w:bCs/>
          <w:color w:val="333333"/>
          <w:sz w:val="18"/>
          <w:lang w:eastAsia="bg-BG"/>
        </w:rPr>
        <w:t>Yanina Dubeykovskaya</w:t>
      </w:r>
      <w:r w:rsidRPr="009316F7">
        <w:rPr>
          <w:rFonts w:ascii="Helvetica" w:eastAsia="Times New Roman" w:hAnsi="Helvetica" w:cs="Helvetica"/>
          <w:color w:val="333333"/>
          <w:sz w:val="18"/>
          <w:szCs w:val="18"/>
          <w:lang w:eastAsia="bg-BG"/>
        </w:rPr>
        <w:t>, co-Chair of the Board and Content Director of WCFDavos, shares: “Today, each of us has to face some tough professional and personal choices. We choose the criteria of trust, transparency, digitalization, and we are still just learning to cope with the severe global competition.”</w:t>
      </w:r>
    </w:p>
    <w:p w:rsidR="009316F7" w:rsidRPr="009316F7" w:rsidRDefault="009316F7" w:rsidP="00482B9B">
      <w:pPr>
        <w:shd w:val="clear" w:color="auto" w:fill="FFFFFF"/>
        <w:spacing w:after="0" w:line="250" w:lineRule="atLeast"/>
        <w:jc w:val="both"/>
        <w:rPr>
          <w:rFonts w:ascii="Helvetica" w:eastAsia="Times New Roman" w:hAnsi="Helvetica" w:cs="Helvetica"/>
          <w:color w:val="333333"/>
          <w:sz w:val="18"/>
          <w:szCs w:val="18"/>
          <w:lang w:val="en-US" w:eastAsia="bg-BG"/>
        </w:rPr>
      </w:pPr>
    </w:p>
    <w:p w:rsidR="00482B9B" w:rsidRPr="009316F7" w:rsidRDefault="009C668E" w:rsidP="005F7BFD">
      <w:pPr>
        <w:shd w:val="clear" w:color="auto" w:fill="FFFFFF"/>
        <w:spacing w:after="0" w:line="250" w:lineRule="atLeast"/>
        <w:jc w:val="both"/>
        <w:rPr>
          <w:rFonts w:ascii="Helvetica" w:eastAsia="Times New Roman" w:hAnsi="Helvetica" w:cs="Helvetica"/>
          <w:color w:val="333333"/>
          <w:sz w:val="18"/>
          <w:szCs w:val="18"/>
          <w:lang w:val="en-US" w:eastAsia="bg-BG"/>
        </w:rPr>
      </w:pPr>
      <w:r>
        <w:rPr>
          <w:rFonts w:ascii="Helvetica" w:eastAsia="Times New Roman" w:hAnsi="Helvetica" w:cs="Helvetica"/>
          <w:b/>
          <w:bCs/>
          <w:noProof/>
          <w:color w:val="333333"/>
          <w:sz w:val="18"/>
          <w:lang w:eastAsia="bg-BG"/>
        </w:rPr>
        <w:drawing>
          <wp:anchor distT="0" distB="0" distL="114300" distR="114300" simplePos="0" relativeHeight="251663360" behindDoc="1" locked="0" layoutInCell="1" allowOverlap="1">
            <wp:simplePos x="0" y="0"/>
            <wp:positionH relativeFrom="column">
              <wp:posOffset>4021455</wp:posOffset>
            </wp:positionH>
            <wp:positionV relativeFrom="paragraph">
              <wp:posOffset>55880</wp:posOffset>
            </wp:positionV>
            <wp:extent cx="1724660" cy="1127125"/>
            <wp:effectExtent l="19050" t="0" r="8890" b="0"/>
            <wp:wrapTight wrapText="bothSides">
              <wp:wrapPolygon edited="0">
                <wp:start x="-239" y="0"/>
                <wp:lineTo x="-239" y="21174"/>
                <wp:lineTo x="21711" y="21174"/>
                <wp:lineTo x="21711" y="0"/>
                <wp:lineTo x="-239" y="0"/>
              </wp:wrapPolygon>
            </wp:wrapTight>
            <wp:docPr id="10" name="Picture 2" descr="https://scontent-a-fra.xx.fbcdn.net/hphotos-xpa1/t1.0-9/s180x540/1239896_528484740553703_17078668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fra.xx.fbcdn.net/hphotos-xpa1/t1.0-9/s180x540/1239896_528484740553703_1707866863_n.jpg"/>
                    <pic:cNvPicPr>
                      <a:picLocks noChangeAspect="1" noChangeArrowheads="1"/>
                    </pic:cNvPicPr>
                  </pic:nvPicPr>
                  <pic:blipFill>
                    <a:blip r:embed="rId5" cstate="print"/>
                    <a:srcRect/>
                    <a:stretch>
                      <a:fillRect/>
                    </a:stretch>
                  </pic:blipFill>
                  <pic:spPr bwMode="auto">
                    <a:xfrm>
                      <a:off x="0" y="0"/>
                      <a:ext cx="1724660" cy="1127125"/>
                    </a:xfrm>
                    <a:prstGeom prst="rect">
                      <a:avLst/>
                    </a:prstGeom>
                    <a:noFill/>
                    <a:ln w="9525">
                      <a:noFill/>
                      <a:miter lim="800000"/>
                      <a:headEnd/>
                      <a:tailEnd/>
                    </a:ln>
                  </pic:spPr>
                </pic:pic>
              </a:graphicData>
            </a:graphic>
          </wp:anchor>
        </w:drawing>
      </w:r>
      <w:r>
        <w:rPr>
          <w:rFonts w:ascii="Helvetica" w:eastAsia="Times New Roman" w:hAnsi="Helvetica" w:cs="Helvetica"/>
          <w:b/>
          <w:bCs/>
          <w:noProof/>
          <w:color w:val="333333"/>
          <w:sz w:val="18"/>
          <w:lang w:eastAsia="bg-BG"/>
        </w:rPr>
        <w:drawing>
          <wp:anchor distT="0" distB="0" distL="114300" distR="114300" simplePos="0" relativeHeight="251660288" behindDoc="1" locked="0" layoutInCell="1" allowOverlap="1">
            <wp:simplePos x="0" y="0"/>
            <wp:positionH relativeFrom="column">
              <wp:posOffset>17145</wp:posOffset>
            </wp:positionH>
            <wp:positionV relativeFrom="paragraph">
              <wp:posOffset>572770</wp:posOffset>
            </wp:positionV>
            <wp:extent cx="1157605" cy="1727200"/>
            <wp:effectExtent l="19050" t="0" r="4445" b="0"/>
            <wp:wrapTight wrapText="bothSides">
              <wp:wrapPolygon edited="0">
                <wp:start x="-355" y="0"/>
                <wp:lineTo x="-355" y="21441"/>
                <wp:lineTo x="21683" y="21441"/>
                <wp:lineTo x="21683" y="0"/>
                <wp:lineTo x="-355" y="0"/>
              </wp:wrapPolygon>
            </wp:wrapTight>
            <wp:docPr id="7" name="Picture 3" descr="https://fbcdn-sphotos-b-a.akamaihd.net/hphotos-ak-xpa1/v/t1.0-9/s180x540/1236405_528484907220353_587536515_n.jpg?oh=38bc995504110e6ba359735111ef7610&amp;oe=543B3EA1&amp;__gda__=1414768163_d1b1d94128b084a5ad157a01ba01b9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b-a.akamaihd.net/hphotos-ak-xpa1/v/t1.0-9/s180x540/1236405_528484907220353_587536515_n.jpg?oh=38bc995504110e6ba359735111ef7610&amp;oe=543B3EA1&amp;__gda__=1414768163_d1b1d94128b084a5ad157a01ba01b9d5"/>
                    <pic:cNvPicPr>
                      <a:picLocks noChangeAspect="1" noChangeArrowheads="1"/>
                    </pic:cNvPicPr>
                  </pic:nvPicPr>
                  <pic:blipFill>
                    <a:blip r:embed="rId6" cstate="print"/>
                    <a:srcRect/>
                    <a:stretch>
                      <a:fillRect/>
                    </a:stretch>
                  </pic:blipFill>
                  <pic:spPr bwMode="auto">
                    <a:xfrm>
                      <a:off x="0" y="0"/>
                      <a:ext cx="1157605" cy="1727200"/>
                    </a:xfrm>
                    <a:prstGeom prst="rect">
                      <a:avLst/>
                    </a:prstGeom>
                    <a:noFill/>
                    <a:ln w="9525">
                      <a:noFill/>
                      <a:miter lim="800000"/>
                      <a:headEnd/>
                      <a:tailEnd/>
                    </a:ln>
                  </pic:spPr>
                </pic:pic>
              </a:graphicData>
            </a:graphic>
          </wp:anchor>
        </w:drawing>
      </w:r>
      <w:r w:rsidR="009316F7" w:rsidRPr="009316F7">
        <w:rPr>
          <w:rFonts w:ascii="Helvetica" w:eastAsia="Times New Roman" w:hAnsi="Helvetica" w:cs="Helvetica"/>
          <w:b/>
          <w:bCs/>
          <w:color w:val="333333"/>
          <w:sz w:val="18"/>
          <w:lang w:eastAsia="bg-BG"/>
        </w:rPr>
        <w:t>Paul Holmes</w:t>
      </w:r>
      <w:r w:rsidR="009316F7">
        <w:rPr>
          <w:rFonts w:ascii="Helvetica" w:eastAsia="Times New Roman" w:hAnsi="Helvetica" w:cs="Helvetica"/>
          <w:color w:val="333333"/>
          <w:sz w:val="18"/>
          <w:szCs w:val="18"/>
          <w:lang w:val="en-US" w:eastAsia="bg-BG"/>
        </w:rPr>
        <w:t xml:space="preserve">, </w:t>
      </w:r>
      <w:r w:rsidR="009316F7" w:rsidRPr="009316F7">
        <w:rPr>
          <w:rFonts w:ascii="Helvetica" w:eastAsia="Times New Roman" w:hAnsi="Helvetica" w:cs="Helvetica"/>
          <w:color w:val="333333"/>
          <w:sz w:val="18"/>
          <w:szCs w:val="18"/>
          <w:lang w:eastAsia="bg-BG"/>
        </w:rPr>
        <w:t>the</w:t>
      </w:r>
      <w:r w:rsidR="009316F7">
        <w:rPr>
          <w:rFonts w:ascii="Helvetica" w:eastAsia="Times New Roman" w:hAnsi="Helvetica" w:cs="Helvetica"/>
          <w:color w:val="333333"/>
          <w:sz w:val="18"/>
          <w:szCs w:val="18"/>
          <w:lang w:eastAsia="bg-BG"/>
        </w:rPr>
        <w:t xml:space="preserve"> PR and industry guru worldwide</w:t>
      </w:r>
      <w:r w:rsidR="009316F7">
        <w:rPr>
          <w:rFonts w:ascii="Helvetica" w:eastAsia="Times New Roman" w:hAnsi="Helvetica" w:cs="Helvetica"/>
          <w:color w:val="333333"/>
          <w:sz w:val="18"/>
          <w:szCs w:val="18"/>
          <w:lang w:val="en-US" w:eastAsia="bg-BG"/>
        </w:rPr>
        <w:t>,</w:t>
      </w:r>
      <w:r w:rsidR="009316F7" w:rsidRPr="009316F7">
        <w:rPr>
          <w:rFonts w:ascii="Helvetica" w:eastAsia="Times New Roman" w:hAnsi="Helvetica" w:cs="Helvetica"/>
          <w:color w:val="333333"/>
          <w:sz w:val="18"/>
          <w:szCs w:val="18"/>
          <w:lang w:eastAsia="bg-BG"/>
        </w:rPr>
        <w:t xml:space="preserve"> will open</w:t>
      </w:r>
      <w:r w:rsidR="009316F7">
        <w:rPr>
          <w:rFonts w:ascii="Helvetica" w:eastAsia="Times New Roman" w:hAnsi="Helvetica" w:cs="Helvetica"/>
          <w:color w:val="333333"/>
          <w:sz w:val="18"/>
          <w:szCs w:val="18"/>
          <w:lang w:eastAsia="bg-BG"/>
        </w:rPr>
        <w:t xml:space="preserve"> the session with a talk on </w:t>
      </w:r>
      <w:r w:rsidR="009316F7" w:rsidRPr="009316F7">
        <w:rPr>
          <w:rFonts w:ascii="Helvetica" w:eastAsia="Times New Roman" w:hAnsi="Helvetica" w:cs="Helvetica"/>
          <w:color w:val="333333"/>
          <w:sz w:val="18"/>
          <w:szCs w:val="18"/>
          <w:lang w:eastAsia="bg-BG"/>
        </w:rPr>
        <w:t>professional requirements and features of the </w:t>
      </w:r>
      <w:r w:rsidR="009316F7" w:rsidRPr="009316F7">
        <w:rPr>
          <w:rFonts w:ascii="Helvetica" w:eastAsia="Times New Roman" w:hAnsi="Helvetica" w:cs="Helvetica"/>
          <w:i/>
          <w:iCs/>
          <w:color w:val="333333"/>
          <w:sz w:val="18"/>
          <w:lang w:eastAsia="bg-BG"/>
        </w:rPr>
        <w:t>Communicator 3.0</w:t>
      </w:r>
      <w:r w:rsidR="009316F7">
        <w:rPr>
          <w:rFonts w:ascii="Helvetica" w:eastAsia="Times New Roman" w:hAnsi="Helvetica" w:cs="Helvetica"/>
          <w:color w:val="333333"/>
          <w:sz w:val="18"/>
          <w:szCs w:val="18"/>
          <w:lang w:val="en-US" w:eastAsia="bg-BG"/>
        </w:rPr>
        <w:t>, while</w:t>
      </w:r>
      <w:r w:rsidR="009316F7" w:rsidRPr="009316F7">
        <w:rPr>
          <w:rFonts w:ascii="Helvetica" w:eastAsia="Times New Roman" w:hAnsi="Helvetica" w:cs="Helvetica"/>
          <w:color w:val="333333"/>
          <w:sz w:val="18"/>
          <w:szCs w:val="18"/>
          <w:lang w:eastAsia="bg-BG"/>
        </w:rPr>
        <w:t> </w:t>
      </w:r>
      <w:r w:rsidR="009316F7" w:rsidRPr="009316F7">
        <w:rPr>
          <w:rFonts w:ascii="Helvetica" w:eastAsia="Times New Roman" w:hAnsi="Helvetica" w:cs="Helvetica"/>
          <w:b/>
          <w:bCs/>
          <w:color w:val="333333"/>
          <w:sz w:val="18"/>
          <w:lang w:eastAsia="bg-BG"/>
        </w:rPr>
        <w:t>Andre Manning</w:t>
      </w:r>
      <w:r w:rsidR="009316F7">
        <w:rPr>
          <w:rFonts w:ascii="Helvetica" w:eastAsia="Times New Roman" w:hAnsi="Helvetica" w:cs="Helvetica"/>
          <w:color w:val="333333"/>
          <w:sz w:val="18"/>
          <w:szCs w:val="18"/>
          <w:lang w:eastAsia="bg-BG"/>
        </w:rPr>
        <w:t xml:space="preserve">, </w:t>
      </w:r>
      <w:r w:rsidR="009316F7" w:rsidRPr="009316F7">
        <w:rPr>
          <w:rFonts w:ascii="Helvetica" w:eastAsia="Times New Roman" w:hAnsi="Helvetica" w:cs="Helvetica"/>
          <w:color w:val="333333"/>
          <w:sz w:val="18"/>
          <w:szCs w:val="18"/>
          <w:lang w:eastAsia="bg-BG"/>
        </w:rPr>
        <w:t xml:space="preserve">WCFDavos Board </w:t>
      </w:r>
      <w:r w:rsidR="009316F7">
        <w:rPr>
          <w:rFonts w:ascii="Helvetica" w:eastAsia="Times New Roman" w:hAnsi="Helvetica" w:cs="Helvetica"/>
          <w:color w:val="333333"/>
          <w:sz w:val="18"/>
          <w:szCs w:val="18"/>
          <w:lang w:val="en-US" w:eastAsia="bg-BG"/>
        </w:rPr>
        <w:t xml:space="preserve">co-Chair </w:t>
      </w:r>
      <w:r w:rsidR="009316F7" w:rsidRPr="009316F7">
        <w:rPr>
          <w:rFonts w:ascii="Helvetica" w:eastAsia="Times New Roman" w:hAnsi="Helvetica" w:cs="Helvetica"/>
          <w:color w:val="333333"/>
          <w:sz w:val="18"/>
          <w:szCs w:val="18"/>
          <w:lang w:eastAsia="bg-BG"/>
        </w:rPr>
        <w:t>and Global VP Corporate Comms at Philips</w:t>
      </w:r>
      <w:r w:rsidR="009316F7">
        <w:rPr>
          <w:rFonts w:ascii="Helvetica" w:eastAsia="Times New Roman" w:hAnsi="Helvetica" w:cs="Helvetica"/>
          <w:color w:val="333333"/>
          <w:sz w:val="18"/>
          <w:szCs w:val="18"/>
          <w:lang w:val="en-US" w:eastAsia="bg-BG"/>
        </w:rPr>
        <w:t>,</w:t>
      </w:r>
      <w:r w:rsidR="009316F7" w:rsidRPr="009316F7">
        <w:rPr>
          <w:rFonts w:ascii="Helvetica" w:eastAsia="Times New Roman" w:hAnsi="Helvetica" w:cs="Helvetica"/>
          <w:color w:val="333333"/>
          <w:sz w:val="18"/>
          <w:szCs w:val="18"/>
          <w:lang w:eastAsia="bg-BG"/>
        </w:rPr>
        <w:t xml:space="preserve"> will continue with a key discussion on the </w:t>
      </w:r>
      <w:r w:rsidR="009316F7" w:rsidRPr="009316F7">
        <w:rPr>
          <w:rFonts w:ascii="Helvetica" w:eastAsia="Times New Roman" w:hAnsi="Helvetica" w:cs="Helvetica"/>
          <w:i/>
          <w:iCs/>
          <w:color w:val="333333"/>
          <w:sz w:val="18"/>
          <w:lang w:eastAsia="bg-BG"/>
        </w:rPr>
        <w:t>Future of Communicators 3.0 - To be or Not to be?</w:t>
      </w:r>
    </w:p>
    <w:p w:rsidR="009316F7" w:rsidRPr="009316F7" w:rsidRDefault="009C668E" w:rsidP="005F7BFD">
      <w:pPr>
        <w:shd w:val="clear" w:color="auto" w:fill="FFFFFF"/>
        <w:spacing w:after="0" w:line="250" w:lineRule="atLeast"/>
        <w:jc w:val="both"/>
        <w:rPr>
          <w:rFonts w:ascii="Helvetica" w:eastAsia="Times New Roman" w:hAnsi="Helvetica" w:cs="Helvetica"/>
          <w:color w:val="333333"/>
          <w:sz w:val="18"/>
          <w:szCs w:val="18"/>
          <w:lang w:val="en-US" w:eastAsia="bg-BG"/>
        </w:rPr>
      </w:pPr>
      <w:r>
        <w:rPr>
          <w:rFonts w:ascii="Helvetica" w:eastAsia="Times New Roman" w:hAnsi="Helvetica" w:cs="Helvetica"/>
          <w:noProof/>
          <w:color w:val="333333"/>
          <w:sz w:val="18"/>
          <w:szCs w:val="18"/>
          <w:lang w:eastAsia="bg-BG"/>
        </w:rPr>
        <w:drawing>
          <wp:anchor distT="0" distB="0" distL="114300" distR="114300" simplePos="0" relativeHeight="251665408" behindDoc="1" locked="0" layoutInCell="1" allowOverlap="1">
            <wp:simplePos x="0" y="0"/>
            <wp:positionH relativeFrom="column">
              <wp:posOffset>2879725</wp:posOffset>
            </wp:positionH>
            <wp:positionV relativeFrom="paragraph">
              <wp:posOffset>1043940</wp:posOffset>
            </wp:positionV>
            <wp:extent cx="1570990" cy="1287780"/>
            <wp:effectExtent l="19050" t="0" r="0" b="0"/>
            <wp:wrapTight wrapText="bothSides">
              <wp:wrapPolygon edited="0">
                <wp:start x="-262" y="0"/>
                <wp:lineTo x="-262" y="21408"/>
                <wp:lineTo x="21478" y="21408"/>
                <wp:lineTo x="21478" y="0"/>
                <wp:lineTo x="-262" y="0"/>
              </wp:wrapPolygon>
            </wp:wrapTight>
            <wp:docPr id="11" name="Picture 4" descr="https://scontent-b-fra.xx.fbcdn.net/hphotos-frc3/t1.0-9/s180x540/1184936_528485027220341_13895139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b-fra.xx.fbcdn.net/hphotos-frc3/t1.0-9/s180x540/1184936_528485027220341_1389513992_n.jpg"/>
                    <pic:cNvPicPr>
                      <a:picLocks noChangeAspect="1" noChangeArrowheads="1"/>
                    </pic:cNvPicPr>
                  </pic:nvPicPr>
                  <pic:blipFill>
                    <a:blip r:embed="rId7" cstate="print"/>
                    <a:srcRect/>
                    <a:stretch>
                      <a:fillRect/>
                    </a:stretch>
                  </pic:blipFill>
                  <pic:spPr bwMode="auto">
                    <a:xfrm>
                      <a:off x="0" y="0"/>
                      <a:ext cx="1570990" cy="1287780"/>
                    </a:xfrm>
                    <a:prstGeom prst="rect">
                      <a:avLst/>
                    </a:prstGeom>
                    <a:noFill/>
                    <a:ln w="9525">
                      <a:noFill/>
                      <a:miter lim="800000"/>
                      <a:headEnd/>
                      <a:tailEnd/>
                    </a:ln>
                  </pic:spPr>
                </pic:pic>
              </a:graphicData>
            </a:graphic>
          </wp:anchor>
        </w:drawing>
      </w:r>
      <w:r w:rsidR="009316F7" w:rsidRPr="009316F7">
        <w:rPr>
          <w:rFonts w:ascii="Helvetica" w:eastAsia="Times New Roman" w:hAnsi="Helvetica" w:cs="Helvetica"/>
          <w:color w:val="333333"/>
          <w:sz w:val="18"/>
          <w:szCs w:val="18"/>
          <w:lang w:eastAsia="bg-BG"/>
        </w:rPr>
        <w:t>A keynote accentuating on </w:t>
      </w:r>
      <w:r w:rsidR="009316F7" w:rsidRPr="009316F7">
        <w:rPr>
          <w:rFonts w:ascii="Helvetica" w:eastAsia="Times New Roman" w:hAnsi="Helvetica" w:cs="Helvetica"/>
          <w:i/>
          <w:iCs/>
          <w:color w:val="333333"/>
          <w:sz w:val="18"/>
          <w:lang w:eastAsia="bg-BG"/>
        </w:rPr>
        <w:t>Company Сhanges and the Role of Сorporate PR</w:t>
      </w:r>
      <w:r w:rsidR="009316F7" w:rsidRPr="009316F7">
        <w:rPr>
          <w:rFonts w:ascii="Helvetica" w:eastAsia="Times New Roman" w:hAnsi="Helvetica" w:cs="Helvetica"/>
          <w:color w:val="333333"/>
          <w:sz w:val="18"/>
          <w:szCs w:val="18"/>
          <w:lang w:eastAsia="bg-BG"/>
        </w:rPr>
        <w:t> will be rendered by </w:t>
      </w:r>
      <w:r w:rsidR="009316F7" w:rsidRPr="009316F7">
        <w:rPr>
          <w:rFonts w:ascii="Helvetica" w:eastAsia="Times New Roman" w:hAnsi="Helvetica" w:cs="Helvetica"/>
          <w:b/>
          <w:bCs/>
          <w:color w:val="333333"/>
          <w:sz w:val="18"/>
          <w:lang w:eastAsia="bg-BG"/>
        </w:rPr>
        <w:t>Dr. Leandro Herrero</w:t>
      </w:r>
      <w:r w:rsidR="009316F7" w:rsidRPr="009316F7">
        <w:rPr>
          <w:rFonts w:ascii="Helvetica" w:eastAsia="Times New Roman" w:hAnsi="Helvetica" w:cs="Helvetica"/>
          <w:color w:val="333333"/>
          <w:sz w:val="18"/>
          <w:szCs w:val="18"/>
          <w:lang w:eastAsia="bg-BG"/>
        </w:rPr>
        <w:t>, author of the popular bestseller “Viral Change”, who says: “The answer to the new communications professional's role in the modern corporate organization is not simply a mere adaptation of the role, but its reinvention. There are no-man's lands and organizational areas where the PR and communications professional could thrive and take the lead. The opportunity for the rein</w:t>
      </w:r>
      <w:r>
        <w:rPr>
          <w:rFonts w:ascii="Helvetica" w:eastAsia="Times New Roman" w:hAnsi="Helvetica" w:cs="Helvetica"/>
          <w:color w:val="333333"/>
          <w:sz w:val="18"/>
          <w:szCs w:val="18"/>
          <w:lang w:eastAsia="bg-BG"/>
        </w:rPr>
        <w:t>vention of the New Comm</w:t>
      </w:r>
      <w:r w:rsidR="009316F7" w:rsidRPr="009316F7">
        <w:rPr>
          <w:rFonts w:ascii="Helvetica" w:eastAsia="Times New Roman" w:hAnsi="Helvetica" w:cs="Helvetica"/>
          <w:color w:val="333333"/>
          <w:sz w:val="18"/>
          <w:szCs w:val="18"/>
          <w:lang w:eastAsia="bg-BG"/>
        </w:rPr>
        <w:t>s Professional has never been greater!”</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b/>
          <w:bCs/>
          <w:color w:val="333333"/>
          <w:sz w:val="18"/>
          <w:lang w:eastAsia="bg-BG"/>
        </w:rPr>
        <w:t>James Gillies</w:t>
      </w:r>
      <w:r w:rsidRPr="009316F7">
        <w:rPr>
          <w:rFonts w:ascii="Helvetica" w:eastAsia="Times New Roman" w:hAnsi="Helvetica" w:cs="Helvetica"/>
          <w:color w:val="333333"/>
          <w:sz w:val="18"/>
          <w:szCs w:val="18"/>
          <w:lang w:eastAsia="bg-BG"/>
        </w:rPr>
        <w:t>, Head of Communications at CERN, Geneva, Switzerland, will lead a panel  focused on Corporate Leadership - are senior managers more likely to be trusted as advisers, rather than followed as genuine leaders? He will also give a unique talk, sharing his own outstanding life-story: from Oxford research career into PR of Science - ideas, beliefs, values, crisis periods, insight, and solutions for success!</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t> </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t>Among the remarkable European professionals who take part in the panel discussions are:</w:t>
      </w:r>
    </w:p>
    <w:p w:rsidR="003B0926" w:rsidRDefault="009316F7" w:rsidP="005F7BFD">
      <w:pPr>
        <w:shd w:val="clear" w:color="auto" w:fill="FFFFFF"/>
        <w:spacing w:after="0" w:line="250" w:lineRule="atLeast"/>
        <w:jc w:val="both"/>
        <w:rPr>
          <w:rFonts w:ascii="Helvetica" w:eastAsia="Times New Roman" w:hAnsi="Helvetica" w:cs="Helvetica"/>
          <w:color w:val="333333"/>
          <w:sz w:val="18"/>
          <w:szCs w:val="18"/>
          <w:lang w:val="en-US" w:eastAsia="bg-BG"/>
        </w:rPr>
      </w:pPr>
      <w:r w:rsidRPr="009316F7">
        <w:rPr>
          <w:rFonts w:ascii="Helvetica" w:eastAsia="Times New Roman" w:hAnsi="Helvetica" w:cs="Helvetica"/>
          <w:b/>
          <w:bCs/>
          <w:color w:val="333333"/>
          <w:sz w:val="18"/>
          <w:lang w:eastAsia="bg-BG"/>
        </w:rPr>
        <w:t>Maxim Behar</w:t>
      </w:r>
      <w:r w:rsidRPr="009316F7">
        <w:rPr>
          <w:rFonts w:ascii="Helvetica" w:eastAsia="Times New Roman" w:hAnsi="Helvetica" w:cs="Helvetica"/>
          <w:color w:val="333333"/>
          <w:sz w:val="18"/>
          <w:szCs w:val="18"/>
          <w:lang w:eastAsia="bg-BG"/>
        </w:rPr>
        <w:t xml:space="preserve">, </w:t>
      </w:r>
      <w:r w:rsidR="005F7BFD">
        <w:rPr>
          <w:rFonts w:ascii="Helvetica" w:eastAsia="Times New Roman" w:hAnsi="Helvetica" w:cs="Helvetica"/>
          <w:color w:val="333333"/>
          <w:sz w:val="18"/>
          <w:szCs w:val="18"/>
          <w:lang w:eastAsia="bg-BG"/>
        </w:rPr>
        <w:t>WCFDavos</w:t>
      </w:r>
      <w:r w:rsidR="005F7BFD">
        <w:rPr>
          <w:rFonts w:ascii="Helvetica" w:eastAsia="Times New Roman" w:hAnsi="Helvetica" w:cs="Helvetica"/>
          <w:color w:val="333333"/>
          <w:sz w:val="18"/>
          <w:szCs w:val="18"/>
          <w:lang w:val="en-US" w:eastAsia="bg-BG"/>
        </w:rPr>
        <w:t xml:space="preserve"> </w:t>
      </w:r>
      <w:r w:rsidR="005F7BFD" w:rsidRPr="009316F7">
        <w:rPr>
          <w:rFonts w:ascii="Helvetica" w:eastAsia="Times New Roman" w:hAnsi="Helvetica" w:cs="Helvetica"/>
          <w:color w:val="333333"/>
          <w:sz w:val="18"/>
          <w:szCs w:val="18"/>
          <w:lang w:eastAsia="bg-BG"/>
        </w:rPr>
        <w:t>co-Chair</w:t>
      </w:r>
      <w:r w:rsidR="005F7BFD">
        <w:rPr>
          <w:rFonts w:ascii="Helvetica" w:eastAsia="Times New Roman" w:hAnsi="Helvetica" w:cs="Helvetica"/>
          <w:color w:val="333333"/>
          <w:sz w:val="18"/>
          <w:szCs w:val="18"/>
          <w:lang w:eastAsia="bg-BG"/>
        </w:rPr>
        <w:t>, CEO</w:t>
      </w:r>
      <w:r w:rsidR="009C668E">
        <w:rPr>
          <w:rFonts w:ascii="Helvetica" w:eastAsia="Times New Roman" w:hAnsi="Helvetica" w:cs="Helvetica"/>
          <w:color w:val="333333"/>
          <w:sz w:val="18"/>
          <w:szCs w:val="18"/>
          <w:lang w:val="en-US" w:eastAsia="bg-BG"/>
        </w:rPr>
        <w:t xml:space="preserve"> of</w:t>
      </w:r>
      <w:r w:rsidR="009C668E">
        <w:rPr>
          <w:rFonts w:ascii="Helvetica" w:eastAsia="Times New Roman" w:hAnsi="Helvetica" w:cs="Helvetica"/>
          <w:color w:val="333333"/>
          <w:sz w:val="18"/>
          <w:szCs w:val="18"/>
          <w:lang w:eastAsia="bg-BG"/>
        </w:rPr>
        <w:t xml:space="preserve"> M3 </w:t>
      </w:r>
      <w:r w:rsidR="009C668E">
        <w:rPr>
          <w:rFonts w:ascii="Helvetica" w:eastAsia="Times New Roman" w:hAnsi="Helvetica" w:cs="Helvetica"/>
          <w:color w:val="333333"/>
          <w:sz w:val="18"/>
          <w:szCs w:val="18"/>
          <w:lang w:val="en-US" w:eastAsia="bg-BG"/>
        </w:rPr>
        <w:t>Communications</w:t>
      </w:r>
      <w:r w:rsidR="005F7BFD">
        <w:rPr>
          <w:rFonts w:ascii="Helvetica" w:eastAsia="Times New Roman" w:hAnsi="Helvetica" w:cs="Helvetica"/>
          <w:color w:val="333333"/>
          <w:sz w:val="18"/>
          <w:szCs w:val="18"/>
          <w:lang w:val="en-US" w:eastAsia="bg-BG"/>
        </w:rPr>
        <w:t xml:space="preserve"> (B</w:t>
      </w:r>
      <w:r w:rsidR="00482B9B">
        <w:rPr>
          <w:rFonts w:ascii="Helvetica" w:eastAsia="Times New Roman" w:hAnsi="Helvetica" w:cs="Helvetica"/>
          <w:color w:val="333333"/>
          <w:sz w:val="18"/>
          <w:szCs w:val="18"/>
          <w:lang w:val="en-US" w:eastAsia="bg-BG"/>
        </w:rPr>
        <w:t>ulgaria</w:t>
      </w:r>
      <w:r w:rsidR="005F7BFD">
        <w:rPr>
          <w:rFonts w:ascii="Helvetica" w:eastAsia="Times New Roman" w:hAnsi="Helvetica" w:cs="Helvetica"/>
          <w:color w:val="333333"/>
          <w:sz w:val="18"/>
          <w:szCs w:val="18"/>
          <w:lang w:val="en-US" w:eastAsia="bg-BG"/>
        </w:rPr>
        <w:t>),</w:t>
      </w:r>
      <w:r w:rsidR="005F7BFD">
        <w:rPr>
          <w:rFonts w:ascii="Helvetica" w:eastAsia="Times New Roman" w:hAnsi="Helvetica" w:cs="Helvetica"/>
          <w:color w:val="333333"/>
          <w:sz w:val="18"/>
          <w:szCs w:val="18"/>
          <w:lang w:eastAsia="bg-BG"/>
        </w:rPr>
        <w:t xml:space="preserve"> Chair of Hill+Knowlton Strategies</w:t>
      </w:r>
      <w:r w:rsidR="005F7BFD">
        <w:rPr>
          <w:rFonts w:ascii="Helvetica" w:eastAsia="Times New Roman" w:hAnsi="Helvetica" w:cs="Helvetica"/>
          <w:color w:val="333333"/>
          <w:sz w:val="18"/>
          <w:szCs w:val="18"/>
          <w:lang w:val="en-US" w:eastAsia="bg-BG"/>
        </w:rPr>
        <w:t xml:space="preserve"> (</w:t>
      </w:r>
      <w:r w:rsidR="00482B9B">
        <w:rPr>
          <w:rFonts w:ascii="Helvetica" w:eastAsia="Times New Roman" w:hAnsi="Helvetica" w:cs="Helvetica"/>
          <w:color w:val="333333"/>
          <w:sz w:val="18"/>
          <w:szCs w:val="18"/>
          <w:lang w:val="en-US" w:eastAsia="bg-BG"/>
        </w:rPr>
        <w:t>Czech Rep</w:t>
      </w:r>
      <w:r w:rsidR="005F7BFD">
        <w:rPr>
          <w:rFonts w:ascii="Helvetica" w:eastAsia="Times New Roman" w:hAnsi="Helvetica" w:cs="Helvetica"/>
          <w:color w:val="333333"/>
          <w:sz w:val="18"/>
          <w:szCs w:val="18"/>
          <w:lang w:val="en-US" w:eastAsia="bg-BG"/>
        </w:rPr>
        <w:t>)</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b/>
          <w:bCs/>
          <w:color w:val="333333"/>
          <w:sz w:val="18"/>
          <w:lang w:eastAsia="bg-BG"/>
        </w:rPr>
        <w:t>Dr. Daniel Höltgen</w:t>
      </w:r>
      <w:r w:rsidR="009C668E">
        <w:rPr>
          <w:rFonts w:ascii="Helvetica" w:eastAsia="Times New Roman" w:hAnsi="Helvetica" w:cs="Helvetica"/>
          <w:color w:val="333333"/>
          <w:sz w:val="18"/>
          <w:szCs w:val="18"/>
          <w:lang w:eastAsia="bg-BG"/>
        </w:rPr>
        <w:t>, Director Comms</w:t>
      </w:r>
      <w:r w:rsidR="009C668E">
        <w:rPr>
          <w:rFonts w:ascii="Helvetica" w:eastAsia="Times New Roman" w:hAnsi="Helvetica" w:cs="Helvetica"/>
          <w:color w:val="333333"/>
          <w:sz w:val="18"/>
          <w:szCs w:val="18"/>
          <w:lang w:val="en-US" w:eastAsia="bg-BG"/>
        </w:rPr>
        <w:t xml:space="preserve">, </w:t>
      </w:r>
      <w:r w:rsidR="00482B9B">
        <w:rPr>
          <w:rFonts w:ascii="Helvetica" w:eastAsia="Times New Roman" w:hAnsi="Helvetica" w:cs="Helvetica"/>
          <w:color w:val="333333"/>
          <w:sz w:val="18"/>
          <w:szCs w:val="18"/>
          <w:lang w:eastAsia="bg-BG"/>
        </w:rPr>
        <w:t>Council of Europe</w:t>
      </w:r>
      <w:r w:rsidR="00482B9B">
        <w:rPr>
          <w:rFonts w:ascii="Helvetica" w:eastAsia="Times New Roman" w:hAnsi="Helvetica" w:cs="Helvetica"/>
          <w:color w:val="333333"/>
          <w:sz w:val="18"/>
          <w:szCs w:val="18"/>
          <w:lang w:val="en-US" w:eastAsia="bg-BG"/>
        </w:rPr>
        <w:t xml:space="preserve"> (</w:t>
      </w:r>
      <w:r w:rsidR="00482B9B">
        <w:rPr>
          <w:rFonts w:ascii="Helvetica" w:eastAsia="Times New Roman" w:hAnsi="Helvetica" w:cs="Helvetica"/>
          <w:color w:val="333333"/>
          <w:sz w:val="18"/>
          <w:szCs w:val="18"/>
          <w:lang w:eastAsia="bg-BG"/>
        </w:rPr>
        <w:t>France</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b/>
          <w:bCs/>
          <w:color w:val="333333"/>
          <w:sz w:val="18"/>
          <w:lang w:eastAsia="bg-BG"/>
        </w:rPr>
        <w:t>Terry O'Conner</w:t>
      </w:r>
      <w:r w:rsidR="009C668E">
        <w:rPr>
          <w:rFonts w:ascii="Helvetica" w:eastAsia="Times New Roman" w:hAnsi="Helvetica" w:cs="Helvetica"/>
          <w:color w:val="333333"/>
          <w:sz w:val="18"/>
          <w:szCs w:val="18"/>
          <w:lang w:eastAsia="bg-BG"/>
        </w:rPr>
        <w:t>, Head of Comms</w:t>
      </w:r>
      <w:r w:rsidR="009C668E">
        <w:rPr>
          <w:rFonts w:ascii="Helvetica" w:eastAsia="Times New Roman" w:hAnsi="Helvetica" w:cs="Helvetica"/>
          <w:color w:val="333333"/>
          <w:sz w:val="18"/>
          <w:szCs w:val="18"/>
          <w:lang w:val="en-US" w:eastAsia="bg-BG"/>
        </w:rPr>
        <w:t>, the</w:t>
      </w:r>
      <w:r w:rsidRPr="009316F7">
        <w:rPr>
          <w:rFonts w:ascii="Helvetica" w:eastAsia="Times New Roman" w:hAnsi="Helvetica" w:cs="Helvetica"/>
          <w:color w:val="333333"/>
          <w:sz w:val="18"/>
          <w:szCs w:val="18"/>
          <w:lang w:eastAsia="bg-BG"/>
        </w:rPr>
        <w:t xml:space="preserve"> Science &amp; Technolog</w:t>
      </w:r>
      <w:r w:rsidR="00482B9B">
        <w:rPr>
          <w:rFonts w:ascii="Helvetica" w:eastAsia="Times New Roman" w:hAnsi="Helvetica" w:cs="Helvetica"/>
          <w:color w:val="333333"/>
          <w:sz w:val="18"/>
          <w:szCs w:val="18"/>
          <w:lang w:eastAsia="bg-BG"/>
        </w:rPr>
        <w:t>y Facilities Council (UK</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b/>
          <w:bCs/>
          <w:color w:val="333333"/>
          <w:sz w:val="18"/>
          <w:lang w:eastAsia="bg-BG"/>
        </w:rPr>
        <w:t>Ladislav Cervenka</w:t>
      </w:r>
      <w:r w:rsidR="009C668E">
        <w:rPr>
          <w:rFonts w:ascii="Helvetica" w:eastAsia="Times New Roman" w:hAnsi="Helvetica" w:cs="Helvetica"/>
          <w:color w:val="333333"/>
          <w:sz w:val="18"/>
          <w:szCs w:val="18"/>
          <w:lang w:eastAsia="bg-BG"/>
        </w:rPr>
        <w:t>, Director External Rel</w:t>
      </w:r>
      <w:proofErr w:type="spellStart"/>
      <w:r w:rsidR="009C668E">
        <w:rPr>
          <w:rFonts w:ascii="Helvetica" w:eastAsia="Times New Roman" w:hAnsi="Helvetica" w:cs="Helvetica"/>
          <w:color w:val="333333"/>
          <w:sz w:val="18"/>
          <w:szCs w:val="18"/>
          <w:lang w:val="en-US" w:eastAsia="bg-BG"/>
        </w:rPr>
        <w:t>ation</w:t>
      </w:r>
      <w:proofErr w:type="spellEnd"/>
      <w:r w:rsidR="009C668E">
        <w:rPr>
          <w:rFonts w:ascii="Helvetica" w:eastAsia="Times New Roman" w:hAnsi="Helvetica" w:cs="Helvetica"/>
          <w:color w:val="333333"/>
          <w:sz w:val="18"/>
          <w:szCs w:val="18"/>
          <w:lang w:eastAsia="bg-BG"/>
        </w:rPr>
        <w:t>s</w:t>
      </w:r>
      <w:r w:rsidR="009C668E">
        <w:rPr>
          <w:rFonts w:ascii="Helvetica" w:eastAsia="Times New Roman" w:hAnsi="Helvetica" w:cs="Helvetica"/>
          <w:color w:val="333333"/>
          <w:sz w:val="18"/>
          <w:szCs w:val="18"/>
          <w:lang w:val="en-US" w:eastAsia="bg-BG"/>
        </w:rPr>
        <w:t>,</w:t>
      </w:r>
      <w:r w:rsidR="00482B9B">
        <w:rPr>
          <w:rFonts w:ascii="Helvetica" w:eastAsia="Times New Roman" w:hAnsi="Helvetica" w:cs="Helvetica"/>
          <w:color w:val="333333"/>
          <w:sz w:val="18"/>
          <w:szCs w:val="18"/>
          <w:lang w:eastAsia="bg-BG"/>
        </w:rPr>
        <w:t xml:space="preserve"> UNILEVER</w:t>
      </w:r>
      <w:r w:rsidR="00482B9B">
        <w:rPr>
          <w:rFonts w:ascii="Helvetica" w:eastAsia="Times New Roman" w:hAnsi="Helvetica" w:cs="Helvetica"/>
          <w:color w:val="333333"/>
          <w:sz w:val="18"/>
          <w:szCs w:val="18"/>
          <w:lang w:val="en-US" w:eastAsia="bg-BG"/>
        </w:rPr>
        <w:t xml:space="preserve"> (</w:t>
      </w:r>
      <w:r w:rsidR="00482B9B">
        <w:rPr>
          <w:rFonts w:ascii="Helvetica" w:eastAsia="Times New Roman" w:hAnsi="Helvetica" w:cs="Helvetica"/>
          <w:color w:val="333333"/>
          <w:sz w:val="18"/>
          <w:szCs w:val="18"/>
          <w:lang w:eastAsia="bg-BG"/>
        </w:rPr>
        <w:t xml:space="preserve">Czech </w:t>
      </w:r>
      <w:r w:rsidR="00482B9B">
        <w:rPr>
          <w:rFonts w:ascii="Helvetica" w:eastAsia="Times New Roman" w:hAnsi="Helvetica" w:cs="Helvetica"/>
          <w:color w:val="333333"/>
          <w:sz w:val="18"/>
          <w:szCs w:val="18"/>
          <w:lang w:val="en-US" w:eastAsia="bg-BG"/>
        </w:rPr>
        <w:t xml:space="preserve">Rep), </w:t>
      </w:r>
      <w:r w:rsidRPr="009316F7">
        <w:rPr>
          <w:rFonts w:ascii="Helvetica" w:eastAsia="Times New Roman" w:hAnsi="Helvetica" w:cs="Helvetica"/>
          <w:b/>
          <w:bCs/>
          <w:color w:val="333333"/>
          <w:sz w:val="18"/>
          <w:lang w:eastAsia="bg-BG"/>
        </w:rPr>
        <w:t>Mark Mortell</w:t>
      </w:r>
      <w:r w:rsidR="009C668E">
        <w:rPr>
          <w:rFonts w:ascii="Helvetica" w:eastAsia="Times New Roman" w:hAnsi="Helvetica" w:cs="Helvetica"/>
          <w:color w:val="333333"/>
          <w:sz w:val="18"/>
          <w:szCs w:val="18"/>
          <w:lang w:eastAsia="bg-BG"/>
        </w:rPr>
        <w:t>, Senior V</w:t>
      </w:r>
      <w:r w:rsidR="009C668E">
        <w:rPr>
          <w:rFonts w:ascii="Helvetica" w:eastAsia="Times New Roman" w:hAnsi="Helvetica" w:cs="Helvetica"/>
          <w:color w:val="333333"/>
          <w:sz w:val="18"/>
          <w:szCs w:val="18"/>
          <w:lang w:val="en-US" w:eastAsia="bg-BG"/>
        </w:rPr>
        <w:t>P,</w:t>
      </w:r>
      <w:r w:rsidR="00482B9B">
        <w:rPr>
          <w:rFonts w:ascii="Helvetica" w:eastAsia="Times New Roman" w:hAnsi="Helvetica" w:cs="Helvetica"/>
          <w:color w:val="333333"/>
          <w:sz w:val="18"/>
          <w:szCs w:val="18"/>
          <w:lang w:eastAsia="bg-BG"/>
        </w:rPr>
        <w:t> Fleishman Hillard</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color w:val="333333"/>
          <w:sz w:val="18"/>
          <w:szCs w:val="18"/>
          <w:lang w:eastAsia="bg-BG"/>
        </w:rPr>
        <w:t>Ireland</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b/>
          <w:bCs/>
          <w:color w:val="333333"/>
          <w:sz w:val="18"/>
          <w:lang w:eastAsia="bg-BG"/>
        </w:rPr>
        <w:t>Richard Chinn</w:t>
      </w:r>
      <w:r w:rsidRPr="009316F7">
        <w:rPr>
          <w:rFonts w:ascii="Helvetica" w:eastAsia="Times New Roman" w:hAnsi="Helvetica" w:cs="Helvetica"/>
          <w:color w:val="333333"/>
          <w:sz w:val="18"/>
          <w:szCs w:val="18"/>
          <w:lang w:eastAsia="bg-BG"/>
        </w:rPr>
        <w:t>, Se</w:t>
      </w:r>
      <w:r w:rsidR="009C668E">
        <w:rPr>
          <w:rFonts w:ascii="Helvetica" w:eastAsia="Times New Roman" w:hAnsi="Helvetica" w:cs="Helvetica"/>
          <w:color w:val="333333"/>
          <w:sz w:val="18"/>
          <w:szCs w:val="18"/>
          <w:lang w:eastAsia="bg-BG"/>
        </w:rPr>
        <w:t>nior strategis</w:t>
      </w:r>
      <w:r w:rsidR="009C668E">
        <w:rPr>
          <w:rFonts w:ascii="Helvetica" w:eastAsia="Times New Roman" w:hAnsi="Helvetica" w:cs="Helvetica"/>
          <w:color w:val="333333"/>
          <w:sz w:val="18"/>
          <w:szCs w:val="18"/>
          <w:lang w:val="en-US" w:eastAsia="bg-BG"/>
        </w:rPr>
        <w:t xml:space="preserve">t, </w:t>
      </w:r>
      <w:r w:rsidR="00482B9B">
        <w:rPr>
          <w:rFonts w:ascii="Helvetica" w:eastAsia="Times New Roman" w:hAnsi="Helvetica" w:cs="Helvetica"/>
          <w:color w:val="333333"/>
          <w:sz w:val="18"/>
          <w:szCs w:val="18"/>
          <w:lang w:eastAsia="bg-BG"/>
        </w:rPr>
        <w:t>Wolff Olins</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color w:val="333333"/>
          <w:sz w:val="18"/>
          <w:szCs w:val="18"/>
          <w:lang w:eastAsia="bg-BG"/>
        </w:rPr>
        <w:t>UK</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b/>
          <w:bCs/>
          <w:color w:val="333333"/>
          <w:sz w:val="18"/>
          <w:lang w:eastAsia="bg-BG"/>
        </w:rPr>
        <w:t>Istvan Kutas</w:t>
      </w:r>
      <w:r w:rsidR="009C668E">
        <w:rPr>
          <w:rFonts w:ascii="Helvetica" w:eastAsia="Times New Roman" w:hAnsi="Helvetica" w:cs="Helvetica"/>
          <w:color w:val="333333"/>
          <w:sz w:val="18"/>
          <w:szCs w:val="18"/>
          <w:lang w:eastAsia="bg-BG"/>
        </w:rPr>
        <w:t>, Corporate Comm</w:t>
      </w:r>
      <w:r w:rsidRPr="009316F7">
        <w:rPr>
          <w:rFonts w:ascii="Helvetica" w:eastAsia="Times New Roman" w:hAnsi="Helvetica" w:cs="Helvetica"/>
          <w:color w:val="333333"/>
          <w:sz w:val="18"/>
          <w:szCs w:val="18"/>
          <w:lang w:eastAsia="bg-BG"/>
        </w:rPr>
        <w:t>s Di</w:t>
      </w:r>
      <w:r w:rsidR="009C668E">
        <w:rPr>
          <w:rFonts w:ascii="Helvetica" w:eastAsia="Times New Roman" w:hAnsi="Helvetica" w:cs="Helvetica"/>
          <w:color w:val="333333"/>
          <w:sz w:val="18"/>
          <w:szCs w:val="18"/>
          <w:lang w:eastAsia="bg-BG"/>
        </w:rPr>
        <w:t>recto</w:t>
      </w:r>
      <w:r w:rsidR="009C668E">
        <w:rPr>
          <w:rFonts w:ascii="Helvetica" w:eastAsia="Times New Roman" w:hAnsi="Helvetica" w:cs="Helvetica"/>
          <w:color w:val="333333"/>
          <w:sz w:val="18"/>
          <w:szCs w:val="18"/>
          <w:lang w:val="en-US" w:eastAsia="bg-BG"/>
        </w:rPr>
        <w:t>r,</w:t>
      </w:r>
      <w:r w:rsidR="00482B9B">
        <w:rPr>
          <w:rFonts w:ascii="Helvetica" w:eastAsia="Times New Roman" w:hAnsi="Helvetica" w:cs="Helvetica"/>
          <w:color w:val="333333"/>
          <w:sz w:val="18"/>
          <w:szCs w:val="18"/>
          <w:lang w:eastAsia="bg-BG"/>
        </w:rPr>
        <w:t xml:space="preserve"> Telenor Hungary Zrt.</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b/>
          <w:bCs/>
          <w:color w:val="333333"/>
          <w:sz w:val="18"/>
          <w:lang w:eastAsia="bg-BG"/>
        </w:rPr>
        <w:t>Valery Levchenko</w:t>
      </w:r>
      <w:r w:rsidRPr="009316F7">
        <w:rPr>
          <w:rFonts w:ascii="Helvetica" w:eastAsia="Times New Roman" w:hAnsi="Helvetica" w:cs="Helvetica"/>
          <w:color w:val="333333"/>
          <w:sz w:val="18"/>
          <w:szCs w:val="18"/>
          <w:lang w:eastAsia="bg-BG"/>
        </w:rPr>
        <w:t>, Depu</w:t>
      </w:r>
      <w:r w:rsidR="009C668E">
        <w:rPr>
          <w:rFonts w:ascii="Helvetica" w:eastAsia="Times New Roman" w:hAnsi="Helvetica" w:cs="Helvetica"/>
          <w:color w:val="333333"/>
          <w:sz w:val="18"/>
          <w:szCs w:val="18"/>
          <w:lang w:eastAsia="bg-BG"/>
        </w:rPr>
        <w:t>ty Editor</w:t>
      </w:r>
      <w:r w:rsidR="009C668E">
        <w:rPr>
          <w:rFonts w:ascii="Helvetica" w:eastAsia="Times New Roman" w:hAnsi="Helvetica" w:cs="Helvetica"/>
          <w:color w:val="333333"/>
          <w:sz w:val="18"/>
          <w:szCs w:val="18"/>
          <w:lang w:val="en-US" w:eastAsia="bg-BG"/>
        </w:rPr>
        <w:t>-</w:t>
      </w:r>
      <w:r w:rsidR="009C668E">
        <w:rPr>
          <w:rFonts w:ascii="Helvetica" w:eastAsia="Times New Roman" w:hAnsi="Helvetica" w:cs="Helvetica"/>
          <w:color w:val="333333"/>
          <w:sz w:val="18"/>
          <w:szCs w:val="18"/>
          <w:lang w:eastAsia="bg-BG"/>
        </w:rPr>
        <w:t>in</w:t>
      </w:r>
      <w:r w:rsidR="009C668E">
        <w:rPr>
          <w:rFonts w:ascii="Helvetica" w:eastAsia="Times New Roman" w:hAnsi="Helvetica" w:cs="Helvetica"/>
          <w:color w:val="333333"/>
          <w:sz w:val="18"/>
          <w:szCs w:val="18"/>
          <w:lang w:val="en-US" w:eastAsia="bg-BG"/>
        </w:rPr>
        <w:t>-</w:t>
      </w:r>
      <w:r w:rsidR="009C668E">
        <w:rPr>
          <w:rFonts w:ascii="Helvetica" w:eastAsia="Times New Roman" w:hAnsi="Helvetica" w:cs="Helvetica"/>
          <w:color w:val="333333"/>
          <w:sz w:val="18"/>
          <w:szCs w:val="18"/>
          <w:lang w:eastAsia="bg-BG"/>
        </w:rPr>
        <w:t>Chief</w:t>
      </w:r>
      <w:r w:rsidR="009C668E">
        <w:rPr>
          <w:rFonts w:ascii="Helvetica" w:eastAsia="Times New Roman" w:hAnsi="Helvetica" w:cs="Helvetica"/>
          <w:color w:val="333333"/>
          <w:sz w:val="18"/>
          <w:szCs w:val="18"/>
          <w:lang w:val="en-US" w:eastAsia="bg-BG"/>
        </w:rPr>
        <w:t xml:space="preserve">, </w:t>
      </w:r>
      <w:r w:rsidR="00482B9B">
        <w:rPr>
          <w:rFonts w:ascii="Helvetica" w:eastAsia="Times New Roman" w:hAnsi="Helvetica" w:cs="Helvetica"/>
          <w:color w:val="333333"/>
          <w:sz w:val="18"/>
          <w:szCs w:val="18"/>
          <w:lang w:eastAsia="bg-BG"/>
        </w:rPr>
        <w:t>RIA Novosti</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color w:val="333333"/>
          <w:sz w:val="18"/>
          <w:szCs w:val="18"/>
          <w:lang w:eastAsia="bg-BG"/>
        </w:rPr>
        <w:t>Russia</w:t>
      </w:r>
      <w:r w:rsidR="00482B9B">
        <w:rPr>
          <w:rFonts w:ascii="Helvetica" w:eastAsia="Times New Roman" w:hAnsi="Helvetica" w:cs="Helvetica"/>
          <w:color w:val="333333"/>
          <w:sz w:val="18"/>
          <w:szCs w:val="18"/>
          <w:lang w:val="en-US" w:eastAsia="bg-BG"/>
        </w:rPr>
        <w:t xml:space="preserve">), </w:t>
      </w:r>
      <w:r w:rsidR="009C668E" w:rsidRPr="009C668E">
        <w:rPr>
          <w:rFonts w:ascii="Helvetica" w:eastAsia="Times New Roman" w:hAnsi="Helvetica" w:cs="Helvetica"/>
          <w:b/>
          <w:color w:val="333333"/>
          <w:sz w:val="18"/>
          <w:szCs w:val="18"/>
          <w:lang w:val="en-US" w:eastAsia="bg-BG"/>
        </w:rPr>
        <w:t>Dr.</w:t>
      </w:r>
      <w:r w:rsidR="009C668E">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b/>
          <w:bCs/>
          <w:color w:val="333333"/>
          <w:sz w:val="18"/>
          <w:lang w:eastAsia="bg-BG"/>
        </w:rPr>
        <w:t>Gábor Hegyi</w:t>
      </w:r>
      <w:r w:rsidR="003B0926">
        <w:rPr>
          <w:rFonts w:ascii="Helvetica" w:eastAsia="Times New Roman" w:hAnsi="Helvetica" w:cs="Helvetica"/>
          <w:color w:val="333333"/>
          <w:sz w:val="18"/>
          <w:szCs w:val="18"/>
          <w:lang w:eastAsia="bg-BG"/>
        </w:rPr>
        <w:t>, </w:t>
      </w:r>
      <w:r w:rsidRPr="009316F7">
        <w:rPr>
          <w:rFonts w:ascii="Helvetica" w:eastAsia="Times New Roman" w:hAnsi="Helvetica" w:cs="Helvetica"/>
          <w:color w:val="333333"/>
          <w:sz w:val="18"/>
          <w:szCs w:val="18"/>
          <w:lang w:eastAsia="bg-BG"/>
        </w:rPr>
        <w:t>Managing Director of Capital Communications</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color w:val="333333"/>
          <w:sz w:val="18"/>
          <w:szCs w:val="18"/>
          <w:lang w:eastAsia="bg-BG"/>
        </w:rPr>
        <w:t>Hungary</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b/>
          <w:bCs/>
          <w:color w:val="333333"/>
          <w:sz w:val="18"/>
          <w:lang w:eastAsia="bg-BG"/>
        </w:rPr>
        <w:t>Arturas Jonkus</w:t>
      </w:r>
      <w:r w:rsidRPr="009316F7">
        <w:rPr>
          <w:rFonts w:ascii="Helvetica" w:eastAsia="Times New Roman" w:hAnsi="Helvetica" w:cs="Helvetica"/>
          <w:color w:val="333333"/>
          <w:sz w:val="18"/>
          <w:szCs w:val="18"/>
          <w:lang w:eastAsia="bg-BG"/>
        </w:rPr>
        <w:t>, Senior Strategy</w:t>
      </w:r>
      <w:r w:rsidR="00482B9B">
        <w:rPr>
          <w:rFonts w:ascii="Helvetica" w:eastAsia="Times New Roman" w:hAnsi="Helvetica" w:cs="Helvetica"/>
          <w:color w:val="333333"/>
          <w:sz w:val="18"/>
          <w:szCs w:val="18"/>
          <w:lang w:eastAsia="bg-BG"/>
        </w:rPr>
        <w:t xml:space="preserve"> Consultant at Publicum agency</w:t>
      </w:r>
      <w:r w:rsidR="00482B9B">
        <w:rPr>
          <w:rFonts w:ascii="Helvetica" w:eastAsia="Times New Roman" w:hAnsi="Helvetica" w:cs="Helvetica"/>
          <w:color w:val="333333"/>
          <w:sz w:val="18"/>
          <w:szCs w:val="18"/>
          <w:lang w:val="en-US" w:eastAsia="bg-BG"/>
        </w:rPr>
        <w:t xml:space="preserve"> (</w:t>
      </w:r>
      <w:r w:rsidRPr="009316F7">
        <w:rPr>
          <w:rFonts w:ascii="Helvetica" w:eastAsia="Times New Roman" w:hAnsi="Helvetica" w:cs="Helvetica"/>
          <w:color w:val="333333"/>
          <w:sz w:val="18"/>
          <w:szCs w:val="18"/>
          <w:lang w:eastAsia="bg-BG"/>
        </w:rPr>
        <w:t>Lithuania</w:t>
      </w:r>
      <w:r w:rsidR="00482B9B">
        <w:rPr>
          <w:rFonts w:ascii="Helvetica" w:eastAsia="Times New Roman" w:hAnsi="Helvetica" w:cs="Helvetica"/>
          <w:color w:val="333333"/>
          <w:sz w:val="18"/>
          <w:szCs w:val="18"/>
          <w:lang w:val="en-US" w:eastAsia="bg-BG"/>
        </w:rPr>
        <w:t>)</w:t>
      </w:r>
      <w:r w:rsidR="003B0926">
        <w:rPr>
          <w:rFonts w:ascii="Helvetica" w:eastAsia="Times New Roman" w:hAnsi="Helvetica" w:cs="Helvetica"/>
          <w:color w:val="333333"/>
          <w:sz w:val="18"/>
          <w:szCs w:val="18"/>
          <w:lang w:val="en-US" w:eastAsia="bg-BG"/>
        </w:rPr>
        <w:t>.</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Pr>
          <w:rFonts w:ascii="Helvetica" w:eastAsia="Times New Roman" w:hAnsi="Helvetica" w:cs="Helvetica"/>
          <w:noProof/>
          <w:color w:val="333333"/>
          <w:sz w:val="18"/>
          <w:szCs w:val="18"/>
          <w:lang w:eastAsia="bg-BG"/>
        </w:rPr>
        <w:drawing>
          <wp:inline distT="0" distB="0" distL="0" distR="0">
            <wp:extent cx="5760720" cy="549275"/>
            <wp:effectExtent l="19050" t="0" r="0" b="0"/>
            <wp:docPr id="8" name="Picture 7"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5760720" cy="549275"/>
                    </a:xfrm>
                    <a:prstGeom prst="rect">
                      <a:avLst/>
                    </a:prstGeom>
                  </pic:spPr>
                </pic:pic>
              </a:graphicData>
            </a:graphic>
          </wp:inline>
        </w:drawing>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lastRenderedPageBreak/>
        <w:t> </w:t>
      </w:r>
    </w:p>
    <w:p w:rsidR="009C668E" w:rsidRDefault="009316F7" w:rsidP="005F7BFD">
      <w:pPr>
        <w:shd w:val="clear" w:color="auto" w:fill="FFFFFF"/>
        <w:spacing w:after="0" w:line="250" w:lineRule="atLeast"/>
        <w:jc w:val="both"/>
        <w:rPr>
          <w:rFonts w:ascii="Helvetica" w:eastAsia="Times New Roman" w:hAnsi="Helvetica" w:cs="Helvetica"/>
          <w:color w:val="333333"/>
          <w:sz w:val="18"/>
          <w:szCs w:val="18"/>
          <w:lang w:val="en-US" w:eastAsia="bg-BG"/>
        </w:rPr>
      </w:pPr>
      <w:r w:rsidRPr="009316F7">
        <w:rPr>
          <w:rFonts w:ascii="Helvetica" w:eastAsia="Times New Roman" w:hAnsi="Helvetica" w:cs="Helvetica"/>
          <w:color w:val="333333"/>
          <w:sz w:val="18"/>
          <w:szCs w:val="18"/>
          <w:lang w:eastAsia="bg-BG"/>
        </w:rPr>
        <w:t xml:space="preserve">Partners of the </w:t>
      </w:r>
      <w:r w:rsidR="009C668E">
        <w:rPr>
          <w:rFonts w:ascii="Helvetica" w:eastAsia="Times New Roman" w:hAnsi="Helvetica" w:cs="Helvetica"/>
          <w:color w:val="333333"/>
          <w:sz w:val="18"/>
          <w:szCs w:val="18"/>
          <w:lang w:val="en-US" w:eastAsia="bg-BG"/>
        </w:rPr>
        <w:t xml:space="preserve">WCF </w:t>
      </w:r>
      <w:r w:rsidR="009C668E">
        <w:rPr>
          <w:rFonts w:ascii="Helvetica" w:eastAsia="Times New Roman" w:hAnsi="Helvetica" w:cs="Helvetica"/>
          <w:color w:val="333333"/>
          <w:sz w:val="18"/>
          <w:szCs w:val="18"/>
          <w:lang w:eastAsia="bg-BG"/>
        </w:rPr>
        <w:t>Prague event are:</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t>APRA and KoPR (Czech Republic), BAPRA (Bulgaria), DSOJ (Serbia), CPRA (Croatia), LRVS (Lithuania), PRSS (Slovenia), BPRCA (Belgium), MPRSZ (Hungary), ASSOREL (Italia), RPRA (Russia), and Pravda Awards (Ukraine).</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t> </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Pr>
          <w:rFonts w:ascii="Helvetica" w:eastAsia="Times New Roman" w:hAnsi="Helvetica" w:cs="Helvetica"/>
          <w:noProof/>
          <w:color w:val="333333"/>
          <w:sz w:val="18"/>
          <w:szCs w:val="18"/>
          <w:lang w:eastAsia="bg-BG"/>
        </w:rPr>
        <w:drawing>
          <wp:inline distT="0" distB="0" distL="0" distR="0">
            <wp:extent cx="5760720" cy="1002030"/>
            <wp:effectExtent l="19050" t="0" r="0" b="0"/>
            <wp:docPr id="9" name="Picture 8" descr="partner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s_2.jpg"/>
                    <pic:cNvPicPr/>
                  </pic:nvPicPr>
                  <pic:blipFill>
                    <a:blip r:embed="rId9" cstate="print"/>
                    <a:stretch>
                      <a:fillRect/>
                    </a:stretch>
                  </pic:blipFill>
                  <pic:spPr>
                    <a:xfrm>
                      <a:off x="0" y="0"/>
                      <a:ext cx="5760720" cy="1002030"/>
                    </a:xfrm>
                    <a:prstGeom prst="rect">
                      <a:avLst/>
                    </a:prstGeom>
                  </pic:spPr>
                </pic:pic>
              </a:graphicData>
            </a:graphic>
          </wp:inline>
        </w:drawing>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t>The main WCFDavos summit has been held in 4 consecutive annual editions in the past four years, summoning communicators from over 42 countries – chief managers and leading experts from nearly 85 consultancies, 60 companies, 15 international organizations, 12 media, 10 educational institutions and 6 government units. Davos Forum’s social network grows with each next event: a Facebook page uniting 1270+ fans, its Twitter account registers 815+ followers, and its YouTube channel exceeds 120 videos.</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t> </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t>Registration terms can be found here: </w:t>
      </w:r>
      <w:hyperlink r:id="rId10" w:tgtFrame="_blank" w:history="1">
        <w:r w:rsidRPr="009316F7">
          <w:rPr>
            <w:rFonts w:ascii="Helvetica" w:eastAsia="Times New Roman" w:hAnsi="Helvetica" w:cs="Helvetica"/>
            <w:b/>
            <w:bCs/>
            <w:color w:val="3B5998"/>
            <w:sz w:val="18"/>
            <w:u w:val="single"/>
            <w:lang w:eastAsia="bg-BG"/>
          </w:rPr>
          <w:t>http://www.forumdavos.com/reg_registration/2</w:t>
        </w:r>
      </w:hyperlink>
    </w:p>
    <w:p w:rsidR="009C668E" w:rsidRDefault="009316F7" w:rsidP="005F7BFD">
      <w:pPr>
        <w:shd w:val="clear" w:color="auto" w:fill="FFFFFF"/>
        <w:spacing w:after="0" w:line="250" w:lineRule="atLeast"/>
        <w:jc w:val="both"/>
        <w:rPr>
          <w:rFonts w:ascii="Helvetica" w:eastAsia="Times New Roman" w:hAnsi="Helvetica" w:cs="Helvetica"/>
          <w:color w:val="333333"/>
          <w:sz w:val="18"/>
          <w:szCs w:val="18"/>
          <w:lang w:val="en-US" w:eastAsia="bg-BG"/>
        </w:rPr>
      </w:pPr>
      <w:r w:rsidRPr="009316F7">
        <w:rPr>
          <w:rFonts w:ascii="Helvetica" w:eastAsia="Times New Roman" w:hAnsi="Helvetica" w:cs="Helvetica"/>
          <w:color w:val="333333"/>
          <w:sz w:val="18"/>
          <w:szCs w:val="18"/>
          <w:lang w:eastAsia="bg-BG"/>
        </w:rPr>
        <w:t>Members of partner organizations can use online registration with a special promo code – please, contact your local coordinator for details!</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t>Online registration: </w:t>
      </w:r>
      <w:hyperlink r:id="rId11" w:tgtFrame="_blank" w:history="1">
        <w:r w:rsidRPr="009316F7">
          <w:rPr>
            <w:rFonts w:ascii="Helvetica" w:eastAsia="Times New Roman" w:hAnsi="Helvetica" w:cs="Helvetica"/>
            <w:b/>
            <w:bCs/>
            <w:color w:val="3B5998"/>
            <w:sz w:val="18"/>
            <w:u w:val="single"/>
            <w:lang w:eastAsia="bg-BG"/>
          </w:rPr>
          <w:t>http://wcf-davos-prague.evenium.net</w:t>
        </w:r>
      </w:hyperlink>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t> </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t>For inquiries and information, please contact:</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b/>
          <w:bCs/>
          <w:color w:val="333333"/>
          <w:sz w:val="18"/>
          <w:lang w:eastAsia="bg-BG"/>
        </w:rPr>
        <w:t>Valentina Atanasova</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color w:val="333333"/>
          <w:sz w:val="18"/>
          <w:szCs w:val="18"/>
          <w:lang w:eastAsia="bg-BG"/>
        </w:rPr>
        <w:t>Project Manager of WCFDavos</w:t>
      </w:r>
    </w:p>
    <w:p w:rsidR="009316F7" w:rsidRPr="009316F7" w:rsidRDefault="009316F7" w:rsidP="005F7BFD">
      <w:pPr>
        <w:shd w:val="clear" w:color="auto" w:fill="FFFFFF"/>
        <w:spacing w:after="0" w:line="250" w:lineRule="atLeast"/>
        <w:jc w:val="both"/>
        <w:rPr>
          <w:rFonts w:ascii="Helvetica" w:eastAsia="Times New Roman" w:hAnsi="Helvetica" w:cs="Helvetica"/>
          <w:color w:val="333333"/>
          <w:sz w:val="18"/>
          <w:szCs w:val="18"/>
          <w:lang w:eastAsia="bg-BG"/>
        </w:rPr>
      </w:pPr>
      <w:r w:rsidRPr="009316F7">
        <w:rPr>
          <w:rFonts w:ascii="Helvetica" w:eastAsia="Times New Roman" w:hAnsi="Helvetica" w:cs="Helvetica"/>
          <w:b/>
          <w:bCs/>
          <w:color w:val="333333"/>
          <w:sz w:val="18"/>
          <w:lang w:eastAsia="bg-BG"/>
        </w:rPr>
        <w:t>partners@forumdavos.com</w:t>
      </w:r>
    </w:p>
    <w:p w:rsidR="00933CDA" w:rsidRPr="005F7BFD" w:rsidRDefault="009316F7" w:rsidP="005F7BFD">
      <w:pPr>
        <w:shd w:val="clear" w:color="auto" w:fill="FFFFFF"/>
        <w:spacing w:after="0" w:line="250" w:lineRule="atLeast"/>
        <w:jc w:val="both"/>
        <w:rPr>
          <w:rFonts w:ascii="Helvetica" w:eastAsia="Times New Roman" w:hAnsi="Helvetica" w:cs="Helvetica"/>
          <w:color w:val="333333"/>
          <w:sz w:val="18"/>
          <w:szCs w:val="18"/>
          <w:lang w:val="en-US" w:eastAsia="bg-BG"/>
        </w:rPr>
      </w:pPr>
      <w:r w:rsidRPr="009316F7">
        <w:rPr>
          <w:rFonts w:ascii="Helvetica" w:eastAsia="Times New Roman" w:hAnsi="Helvetica" w:cs="Helvetica"/>
          <w:b/>
          <w:bCs/>
          <w:color w:val="333333"/>
          <w:sz w:val="18"/>
          <w:lang w:eastAsia="bg-BG"/>
        </w:rPr>
        <w:t> </w:t>
      </w:r>
      <w:r w:rsidRPr="009316F7">
        <w:rPr>
          <w:rFonts w:ascii="Helvetica" w:eastAsia="Times New Roman" w:hAnsi="Helvetica" w:cs="Helvetica"/>
          <w:color w:val="333333"/>
          <w:sz w:val="18"/>
          <w:szCs w:val="18"/>
          <w:lang w:eastAsia="bg-BG"/>
        </w:rPr>
        <w:t>+359884435044</w:t>
      </w:r>
    </w:p>
    <w:sectPr w:rsidR="00933CDA" w:rsidRPr="005F7BFD" w:rsidSect="00933C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316F7"/>
    <w:rsid w:val="003B0926"/>
    <w:rsid w:val="00482B9B"/>
    <w:rsid w:val="005F7BFD"/>
    <w:rsid w:val="009316F7"/>
    <w:rsid w:val="00933CDA"/>
    <w:rsid w:val="009C668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DA"/>
  </w:style>
  <w:style w:type="paragraph" w:styleId="Heading2">
    <w:name w:val="heading 2"/>
    <w:basedOn w:val="Normal"/>
    <w:link w:val="Heading2Char"/>
    <w:uiPriority w:val="9"/>
    <w:qFormat/>
    <w:rsid w:val="009316F7"/>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16F7"/>
    <w:rPr>
      <w:rFonts w:ascii="Times New Roman" w:eastAsia="Times New Roman" w:hAnsi="Times New Roman" w:cs="Times New Roman"/>
      <w:b/>
      <w:bCs/>
      <w:sz w:val="36"/>
      <w:szCs w:val="36"/>
      <w:lang w:eastAsia="bg-BG"/>
    </w:rPr>
  </w:style>
  <w:style w:type="character" w:styleId="Hyperlink">
    <w:name w:val="Hyperlink"/>
    <w:basedOn w:val="DefaultParagraphFont"/>
    <w:uiPriority w:val="99"/>
    <w:semiHidden/>
    <w:unhideWhenUsed/>
    <w:rsid w:val="009316F7"/>
    <w:rPr>
      <w:color w:val="0000FF"/>
      <w:u w:val="single"/>
    </w:rPr>
  </w:style>
  <w:style w:type="paragraph" w:styleId="NormalWeb">
    <w:name w:val="Normal (Web)"/>
    <w:basedOn w:val="Normal"/>
    <w:uiPriority w:val="99"/>
    <w:semiHidden/>
    <w:unhideWhenUsed/>
    <w:rsid w:val="009316F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9316F7"/>
    <w:rPr>
      <w:i/>
      <w:iCs/>
    </w:rPr>
  </w:style>
  <w:style w:type="character" w:styleId="Strong">
    <w:name w:val="Strong"/>
    <w:basedOn w:val="DefaultParagraphFont"/>
    <w:uiPriority w:val="22"/>
    <w:qFormat/>
    <w:rsid w:val="009316F7"/>
    <w:rPr>
      <w:b/>
      <w:bCs/>
    </w:rPr>
  </w:style>
  <w:style w:type="character" w:customStyle="1" w:styleId="apple-converted-space">
    <w:name w:val="apple-converted-space"/>
    <w:basedOn w:val="DefaultParagraphFont"/>
    <w:rsid w:val="009316F7"/>
  </w:style>
  <w:style w:type="paragraph" w:styleId="BalloonText">
    <w:name w:val="Balloon Text"/>
    <w:basedOn w:val="Normal"/>
    <w:link w:val="BalloonTextChar"/>
    <w:uiPriority w:val="99"/>
    <w:semiHidden/>
    <w:unhideWhenUsed/>
    <w:rsid w:val="00931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159938">
      <w:bodyDiv w:val="1"/>
      <w:marLeft w:val="0"/>
      <w:marRight w:val="0"/>
      <w:marTop w:val="0"/>
      <w:marBottom w:val="0"/>
      <w:divBdr>
        <w:top w:val="none" w:sz="0" w:space="0" w:color="auto"/>
        <w:left w:val="none" w:sz="0" w:space="0" w:color="auto"/>
        <w:bottom w:val="none" w:sz="0" w:space="0" w:color="auto"/>
        <w:right w:val="none" w:sz="0" w:space="0" w:color="auto"/>
      </w:divBdr>
      <w:divsChild>
        <w:div w:id="1371102255">
          <w:marLeft w:val="0"/>
          <w:marRight w:val="0"/>
          <w:marTop w:val="0"/>
          <w:marBottom w:val="0"/>
          <w:divBdr>
            <w:top w:val="none" w:sz="0" w:space="0" w:color="auto"/>
            <w:left w:val="none" w:sz="0" w:space="0" w:color="auto"/>
            <w:bottom w:val="none" w:sz="0" w:space="0" w:color="auto"/>
            <w:right w:val="none" w:sz="0" w:space="0" w:color="auto"/>
          </w:divBdr>
        </w:div>
        <w:div w:id="415831217">
          <w:marLeft w:val="0"/>
          <w:marRight w:val="0"/>
          <w:marTop w:val="63"/>
          <w:marBottom w:val="0"/>
          <w:divBdr>
            <w:top w:val="none" w:sz="0" w:space="0" w:color="auto"/>
            <w:left w:val="none" w:sz="0" w:space="0" w:color="auto"/>
            <w:bottom w:val="none" w:sz="0" w:space="0" w:color="auto"/>
            <w:right w:val="none" w:sz="0" w:space="0" w:color="auto"/>
          </w:divBdr>
        </w:div>
        <w:div w:id="1387069822">
          <w:marLeft w:val="0"/>
          <w:marRight w:val="0"/>
          <w:marTop w:val="200"/>
          <w:marBottom w:val="0"/>
          <w:divBdr>
            <w:top w:val="none" w:sz="0" w:space="0" w:color="auto"/>
            <w:left w:val="none" w:sz="0" w:space="0" w:color="auto"/>
            <w:bottom w:val="none" w:sz="0" w:space="0" w:color="auto"/>
            <w:right w:val="none" w:sz="0" w:space="0" w:color="auto"/>
          </w:divBdr>
          <w:divsChild>
            <w:div w:id="12069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l.facebook.com/l.php?u=http%3A%2F%2Fwcf-davos-prague.evenium.net%2F&amp;h=aAQGbiL7T&amp;s=1" TargetMode="External"/><Relationship Id="rId5" Type="http://schemas.openxmlformats.org/officeDocument/2006/relationships/image" Target="media/image2.jpeg"/><Relationship Id="rId10" Type="http://schemas.openxmlformats.org/officeDocument/2006/relationships/hyperlink" Target="http://l.facebook.com/l.php?u=http%3A%2F%2Fwww.forumdavos.com%2Freg_registration%2F2&amp;h=fAQHRQdci&amp;s=1"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2014-07-16T11:21:00Z</dcterms:created>
  <dcterms:modified xsi:type="dcterms:W3CDTF">2014-07-16T12:03:00Z</dcterms:modified>
</cp:coreProperties>
</file>