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B2" w:rsidRPr="003169B2" w:rsidRDefault="006C7A01" w:rsidP="006C7A01">
      <w:pPr>
        <w:tabs>
          <w:tab w:val="left" w:pos="0"/>
        </w:tabs>
        <w:jc w:val="center"/>
        <w:rPr>
          <w:rFonts w:ascii="Arial" w:hAnsi="Arial" w:cs="Arial"/>
          <w:b/>
          <w:sz w:val="24"/>
          <w:szCs w:val="24"/>
          <w:lang w:val="en-US"/>
        </w:rPr>
      </w:pPr>
      <w:r>
        <w:rPr>
          <w:rFonts w:ascii="Arial" w:hAnsi="Arial" w:cs="Arial"/>
          <w:b/>
          <w:noProof/>
          <w:sz w:val="24"/>
          <w:szCs w:val="24"/>
          <w:lang w:val="bg-BG" w:eastAsia="bg-BG"/>
        </w:rPr>
        <w:drawing>
          <wp:anchor distT="0" distB="0" distL="114300" distR="114300" simplePos="0" relativeHeight="251658240" behindDoc="1" locked="0" layoutInCell="1" allowOverlap="1">
            <wp:simplePos x="0" y="0"/>
            <wp:positionH relativeFrom="column">
              <wp:posOffset>4491355</wp:posOffset>
            </wp:positionH>
            <wp:positionV relativeFrom="paragraph">
              <wp:posOffset>452755</wp:posOffset>
            </wp:positionV>
            <wp:extent cx="1333500" cy="1254125"/>
            <wp:effectExtent l="19050" t="0" r="0" b="0"/>
            <wp:wrapTight wrapText="bothSides">
              <wp:wrapPolygon edited="0">
                <wp:start x="13577" y="0"/>
                <wp:lineTo x="10491" y="3609"/>
                <wp:lineTo x="10491" y="5250"/>
                <wp:lineTo x="9257" y="6562"/>
                <wp:lineTo x="8640" y="10499"/>
                <wp:lineTo x="11417" y="15749"/>
                <wp:lineTo x="-309" y="16733"/>
                <wp:lineTo x="-309" y="19030"/>
                <wp:lineTo x="5246" y="20998"/>
                <wp:lineTo x="5246" y="21327"/>
                <wp:lineTo x="21291" y="21327"/>
                <wp:lineTo x="21600" y="20998"/>
                <wp:lineTo x="21600" y="14765"/>
                <wp:lineTo x="21291" y="8859"/>
                <wp:lineTo x="20057" y="4922"/>
                <wp:lineTo x="18823" y="3281"/>
                <wp:lineTo x="16046" y="0"/>
                <wp:lineTo x="13577" y="0"/>
              </wp:wrapPolygon>
            </wp:wrapTight>
            <wp:docPr id="1" name="Picture 0" descr="logo regional ky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al kyiv.png"/>
                    <pic:cNvPicPr/>
                  </pic:nvPicPr>
                  <pic:blipFill>
                    <a:blip r:embed="rId5" cstate="print"/>
                    <a:stretch>
                      <a:fillRect/>
                    </a:stretch>
                  </pic:blipFill>
                  <pic:spPr>
                    <a:xfrm>
                      <a:off x="0" y="0"/>
                      <a:ext cx="1333500" cy="1254125"/>
                    </a:xfrm>
                    <a:prstGeom prst="rect">
                      <a:avLst/>
                    </a:prstGeom>
                  </pic:spPr>
                </pic:pic>
              </a:graphicData>
            </a:graphic>
          </wp:anchor>
        </w:drawing>
      </w:r>
      <w:r w:rsidR="003169B2" w:rsidRPr="003169B2">
        <w:rPr>
          <w:rFonts w:ascii="Arial" w:hAnsi="Arial" w:cs="Arial"/>
          <w:b/>
          <w:sz w:val="24"/>
          <w:szCs w:val="24"/>
          <w:lang w:val="en-US"/>
        </w:rPr>
        <w:t>W</w:t>
      </w:r>
      <w:r>
        <w:rPr>
          <w:rFonts w:ascii="Arial" w:hAnsi="Arial" w:cs="Arial"/>
          <w:b/>
          <w:sz w:val="24"/>
          <w:szCs w:val="24"/>
          <w:lang w:val="en-US"/>
        </w:rPr>
        <w:t>CF</w:t>
      </w:r>
      <w:r w:rsidR="003169B2" w:rsidRPr="003169B2">
        <w:rPr>
          <w:rFonts w:ascii="Arial" w:hAnsi="Arial" w:cs="Arial"/>
          <w:b/>
          <w:sz w:val="24"/>
          <w:szCs w:val="24"/>
          <w:lang w:val="en-US"/>
        </w:rPr>
        <w:t xml:space="preserve"> Davos in Kyiv: Business Helps Politics to Overcome Crisis</w:t>
      </w:r>
    </w:p>
    <w:p w:rsidR="003169B2" w:rsidRPr="003169B2" w:rsidRDefault="003169B2" w:rsidP="003169B2">
      <w:pPr>
        <w:tabs>
          <w:tab w:val="left" w:pos="0"/>
        </w:tabs>
        <w:jc w:val="both"/>
        <w:rPr>
          <w:rFonts w:ascii="Arial" w:hAnsi="Arial" w:cs="Arial"/>
          <w:i/>
          <w:sz w:val="20"/>
          <w:szCs w:val="20"/>
          <w:lang w:val="en-US"/>
        </w:rPr>
      </w:pPr>
      <w:r w:rsidRPr="003169B2">
        <w:rPr>
          <w:rFonts w:ascii="Arial" w:hAnsi="Arial" w:cs="Arial"/>
          <w:i/>
          <w:sz w:val="20"/>
          <w:szCs w:val="20"/>
          <w:lang w:val="en-US"/>
        </w:rPr>
        <w:t>This year Ukraine in general and its political life in particular are in the limelight of the global media. From all over the world we see how failures in communications turn into political crisis.</w:t>
      </w:r>
      <w:r w:rsidRPr="003169B2">
        <w:rPr>
          <w:rFonts w:ascii="Arial" w:hAnsi="Arial" w:cs="Arial"/>
          <w:sz w:val="20"/>
          <w:szCs w:val="20"/>
          <w:lang w:val="en-US"/>
        </w:rPr>
        <w:t xml:space="preserve"> </w:t>
      </w:r>
      <w:r w:rsidRPr="003169B2">
        <w:rPr>
          <w:rFonts w:ascii="Arial" w:hAnsi="Arial" w:cs="Arial"/>
          <w:i/>
          <w:sz w:val="20"/>
          <w:szCs w:val="20"/>
          <w:lang w:val="en-US"/>
        </w:rPr>
        <w:t xml:space="preserve">What is the role of communications in this process? </w:t>
      </w:r>
      <w:hyperlink r:id="rId6" w:history="1">
        <w:r w:rsidRPr="003169B2">
          <w:rPr>
            <w:rStyle w:val="Hyperlink"/>
            <w:rFonts w:ascii="Arial" w:hAnsi="Arial" w:cs="Arial"/>
            <w:i/>
            <w:sz w:val="20"/>
            <w:szCs w:val="20"/>
            <w:lang w:val="en-US"/>
          </w:rPr>
          <w:t>World Communication Forum Davos</w:t>
        </w:r>
      </w:hyperlink>
      <w:r w:rsidRPr="003169B2">
        <w:rPr>
          <w:rFonts w:ascii="Arial" w:hAnsi="Arial" w:cs="Arial"/>
          <w:i/>
          <w:sz w:val="20"/>
          <w:szCs w:val="20"/>
          <w:lang w:val="en-US"/>
        </w:rPr>
        <w:t>, which will be held in Kyiv on September 8 this year, is going to show how professional communicators can help Society and Business when politicians fail to reach an agreement, when trust is lost and there is a certain shift of benchmarks and markets.</w:t>
      </w:r>
    </w:p>
    <w:p w:rsidR="003169B2" w:rsidRPr="003169B2" w:rsidRDefault="003169B2" w:rsidP="003169B2">
      <w:pPr>
        <w:tabs>
          <w:tab w:val="left" w:pos="0"/>
        </w:tabs>
        <w:jc w:val="both"/>
        <w:rPr>
          <w:rFonts w:ascii="Arial" w:hAnsi="Arial" w:cs="Arial"/>
          <w:sz w:val="20"/>
          <w:szCs w:val="20"/>
          <w:lang w:val="en-US"/>
        </w:rPr>
      </w:pPr>
      <w:r w:rsidRPr="003169B2">
        <w:rPr>
          <w:rFonts w:ascii="Arial" w:hAnsi="Arial" w:cs="Arial"/>
          <w:sz w:val="20"/>
          <w:szCs w:val="20"/>
          <w:lang w:val="en-US"/>
        </w:rPr>
        <w:t>In this context the Forum becomes a unique event, especially important for bridging together different viewpoints. Well-known professionals will share their experience and help Ukrainian business and authorities overcome the crisis.</w:t>
      </w:r>
    </w:p>
    <w:p w:rsidR="003169B2" w:rsidRPr="003169B2" w:rsidRDefault="006A4901" w:rsidP="003169B2">
      <w:pPr>
        <w:tabs>
          <w:tab w:val="left" w:pos="0"/>
        </w:tabs>
        <w:jc w:val="both"/>
        <w:rPr>
          <w:rFonts w:ascii="Arial" w:hAnsi="Arial" w:cs="Arial"/>
          <w:sz w:val="20"/>
          <w:szCs w:val="20"/>
          <w:lang w:val="en-US"/>
        </w:rPr>
      </w:pPr>
      <w:hyperlink r:id="rId7" w:history="1">
        <w:r w:rsidR="003169B2" w:rsidRPr="003169B2">
          <w:rPr>
            <w:rStyle w:val="Hyperlink"/>
            <w:rFonts w:ascii="Arial" w:hAnsi="Arial" w:cs="Arial"/>
            <w:sz w:val="20"/>
            <w:szCs w:val="20"/>
            <w:lang w:val="en-US"/>
          </w:rPr>
          <w:t xml:space="preserve">Gianni </w:t>
        </w:r>
        <w:proofErr w:type="spellStart"/>
        <w:r w:rsidR="003169B2" w:rsidRPr="003169B2">
          <w:rPr>
            <w:rStyle w:val="Hyperlink"/>
            <w:rFonts w:ascii="Arial" w:hAnsi="Arial" w:cs="Arial"/>
            <w:sz w:val="20"/>
            <w:szCs w:val="20"/>
            <w:lang w:val="en-US"/>
          </w:rPr>
          <w:t>Catalfamo</w:t>
        </w:r>
        <w:proofErr w:type="spellEnd"/>
      </w:hyperlink>
      <w:r w:rsidR="003169B2" w:rsidRPr="003169B2">
        <w:rPr>
          <w:rFonts w:ascii="Arial" w:hAnsi="Arial" w:cs="Arial"/>
          <w:sz w:val="20"/>
          <w:szCs w:val="20"/>
          <w:lang w:val="en-US"/>
        </w:rPr>
        <w:t xml:space="preserve">, CEO at Digital &amp; Social Media Leadership boutique </w:t>
      </w:r>
      <w:proofErr w:type="spellStart"/>
      <w:r w:rsidR="003169B2" w:rsidRPr="003169B2">
        <w:rPr>
          <w:rFonts w:ascii="Arial" w:hAnsi="Arial" w:cs="Arial"/>
          <w:sz w:val="20"/>
          <w:szCs w:val="20"/>
          <w:lang w:val="en-US"/>
        </w:rPr>
        <w:t>cc</w:t>
      </w:r>
      <w:proofErr w:type="gramStart"/>
      <w:r w:rsidR="003169B2" w:rsidRPr="003169B2">
        <w:rPr>
          <w:rFonts w:ascii="Arial" w:hAnsi="Arial" w:cs="Arial"/>
          <w:sz w:val="20"/>
          <w:szCs w:val="20"/>
          <w:lang w:val="en-US"/>
        </w:rPr>
        <w:t>:catalfamo</w:t>
      </w:r>
      <w:proofErr w:type="spellEnd"/>
      <w:proofErr w:type="gramEnd"/>
      <w:r w:rsidR="003169B2" w:rsidRPr="003169B2">
        <w:rPr>
          <w:rFonts w:ascii="Arial" w:hAnsi="Arial" w:cs="Arial"/>
          <w:sz w:val="20"/>
          <w:szCs w:val="20"/>
          <w:lang w:val="en-US"/>
        </w:rPr>
        <w:t>: “In the current situation I see a changing role for communicators, from advocates of one side to facilitating the dialogue. I definitely believe that finding a way to talk through differences is always the alternative solution to any problem, and this is now the sacred mission of communication pros globally”.</w:t>
      </w:r>
    </w:p>
    <w:p w:rsidR="003169B2" w:rsidRPr="003169B2" w:rsidRDefault="003169B2" w:rsidP="006C7A01">
      <w:p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The key-topics of the Forum are the following:</w:t>
      </w:r>
    </w:p>
    <w:p w:rsidR="003169B2" w:rsidRPr="003169B2" w:rsidRDefault="003169B2" w:rsidP="006C7A01">
      <w:pPr>
        <w:pStyle w:val="ListParagraph"/>
        <w:numPr>
          <w:ilvl w:val="0"/>
          <w:numId w:val="1"/>
        </w:num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 xml:space="preserve">Information warfare and business: </w:t>
      </w:r>
      <w:proofErr w:type="spellStart"/>
      <w:r w:rsidRPr="003169B2">
        <w:rPr>
          <w:rFonts w:ascii="Arial" w:hAnsi="Arial" w:cs="Arial"/>
          <w:sz w:val="20"/>
          <w:szCs w:val="20"/>
          <w:lang w:val="en-US"/>
        </w:rPr>
        <w:t>learnings</w:t>
      </w:r>
      <w:proofErr w:type="spellEnd"/>
      <w:r w:rsidRPr="003169B2">
        <w:rPr>
          <w:rFonts w:ascii="Arial" w:hAnsi="Arial" w:cs="Arial"/>
          <w:sz w:val="20"/>
          <w:szCs w:val="20"/>
          <w:lang w:val="en-US"/>
        </w:rPr>
        <w:t xml:space="preserve"> and next steps.</w:t>
      </w:r>
    </w:p>
    <w:p w:rsidR="003169B2" w:rsidRPr="003169B2" w:rsidRDefault="003169B2" w:rsidP="006C7A01">
      <w:pPr>
        <w:pStyle w:val="ListParagraph"/>
        <w:numPr>
          <w:ilvl w:val="0"/>
          <w:numId w:val="1"/>
        </w:num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From communications efficiency to business efficiency. New Opportunities.</w:t>
      </w:r>
    </w:p>
    <w:p w:rsidR="003169B2" w:rsidRPr="003169B2" w:rsidRDefault="003169B2" w:rsidP="006C7A01">
      <w:pPr>
        <w:pStyle w:val="ListParagraph"/>
        <w:numPr>
          <w:ilvl w:val="0"/>
          <w:numId w:val="1"/>
        </w:num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Sufficient level of corporate transparency in Ukrainian reality.</w:t>
      </w:r>
    </w:p>
    <w:p w:rsidR="003169B2" w:rsidRPr="003169B2" w:rsidRDefault="003169B2" w:rsidP="006C7A01">
      <w:pPr>
        <w:pStyle w:val="ListParagraph"/>
        <w:numPr>
          <w:ilvl w:val="0"/>
          <w:numId w:val="1"/>
        </w:num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Communication as a tool for strengthening reputation on high-risk markets.</w:t>
      </w:r>
    </w:p>
    <w:p w:rsidR="003169B2" w:rsidRPr="003169B2" w:rsidRDefault="003169B2" w:rsidP="006C7A01">
      <w:pPr>
        <w:pStyle w:val="ListParagraph"/>
        <w:numPr>
          <w:ilvl w:val="0"/>
          <w:numId w:val="1"/>
        </w:numPr>
        <w:tabs>
          <w:tab w:val="left" w:pos="0"/>
        </w:tabs>
        <w:spacing w:after="0" w:line="240" w:lineRule="auto"/>
        <w:jc w:val="both"/>
        <w:rPr>
          <w:rFonts w:ascii="Arial" w:hAnsi="Arial" w:cs="Arial"/>
          <w:sz w:val="20"/>
          <w:szCs w:val="20"/>
          <w:lang w:val="en-US"/>
        </w:rPr>
      </w:pPr>
      <w:r w:rsidRPr="003169B2">
        <w:rPr>
          <w:rFonts w:ascii="Arial" w:hAnsi="Arial" w:cs="Arial"/>
          <w:sz w:val="20"/>
          <w:szCs w:val="20"/>
          <w:lang w:val="en-US"/>
        </w:rPr>
        <w:t>What language do communicators speak in Europe?</w:t>
      </w:r>
    </w:p>
    <w:p w:rsidR="003169B2" w:rsidRPr="003169B2" w:rsidRDefault="006C7A01" w:rsidP="003169B2">
      <w:pPr>
        <w:tabs>
          <w:tab w:val="left" w:pos="0"/>
        </w:tabs>
        <w:jc w:val="both"/>
        <w:rPr>
          <w:rFonts w:ascii="Arial" w:hAnsi="Arial" w:cs="Arial"/>
          <w:sz w:val="20"/>
          <w:szCs w:val="20"/>
          <w:lang w:val="en-US"/>
        </w:rPr>
      </w:pPr>
      <w:r>
        <w:rPr>
          <w:rFonts w:ascii="Arial" w:hAnsi="Arial" w:cs="Arial"/>
          <w:sz w:val="20"/>
          <w:szCs w:val="20"/>
          <w:lang w:val="en-US"/>
        </w:rPr>
        <w:br/>
      </w:r>
      <w:r w:rsidR="003169B2" w:rsidRPr="003169B2">
        <w:rPr>
          <w:rFonts w:ascii="Arial" w:hAnsi="Arial" w:cs="Arial"/>
          <w:sz w:val="20"/>
          <w:szCs w:val="20"/>
          <w:lang w:val="en-US"/>
        </w:rPr>
        <w:t xml:space="preserve">The special program of </w:t>
      </w:r>
      <w:hyperlink r:id="rId8" w:history="1">
        <w:r w:rsidR="003169B2" w:rsidRPr="003169B2">
          <w:rPr>
            <w:rStyle w:val="Hyperlink"/>
            <w:rFonts w:ascii="Arial" w:hAnsi="Arial" w:cs="Arial"/>
            <w:sz w:val="20"/>
            <w:szCs w:val="20"/>
            <w:lang w:val="en-US"/>
          </w:rPr>
          <w:t>World Communication Forum Davos</w:t>
        </w:r>
      </w:hyperlink>
      <w:r w:rsidR="003169B2" w:rsidRPr="003169B2">
        <w:rPr>
          <w:rFonts w:ascii="Arial" w:hAnsi="Arial" w:cs="Arial"/>
          <w:sz w:val="20"/>
          <w:szCs w:val="20"/>
          <w:lang w:val="en-US"/>
        </w:rPr>
        <w:t xml:space="preserve"> in Kyiv will also include the regional event of Communication for Future Award (C4F). This opens new opportunities to local professionals who can get global professional recognition.</w:t>
      </w:r>
    </w:p>
    <w:p w:rsidR="003169B2" w:rsidRPr="003169B2" w:rsidRDefault="006A4901" w:rsidP="003169B2">
      <w:pPr>
        <w:tabs>
          <w:tab w:val="left" w:pos="0"/>
        </w:tabs>
        <w:jc w:val="both"/>
        <w:rPr>
          <w:rFonts w:ascii="Arial" w:hAnsi="Arial" w:cs="Arial"/>
          <w:sz w:val="20"/>
          <w:szCs w:val="20"/>
          <w:lang w:val="en-US"/>
        </w:rPr>
      </w:pPr>
      <w:hyperlink r:id="rId9" w:history="1">
        <w:r w:rsidR="003169B2" w:rsidRPr="003169B2">
          <w:rPr>
            <w:rStyle w:val="Hyperlink"/>
            <w:rFonts w:ascii="Arial" w:hAnsi="Arial" w:cs="Arial"/>
            <w:sz w:val="20"/>
            <w:szCs w:val="20"/>
            <w:lang w:val="en-US"/>
          </w:rPr>
          <w:t xml:space="preserve">Irina </w:t>
        </w:r>
        <w:proofErr w:type="spellStart"/>
        <w:r w:rsidR="003169B2" w:rsidRPr="003169B2">
          <w:rPr>
            <w:rStyle w:val="Hyperlink"/>
            <w:rFonts w:ascii="Arial" w:hAnsi="Arial" w:cs="Arial"/>
            <w:sz w:val="20"/>
            <w:szCs w:val="20"/>
            <w:lang w:val="en-US"/>
          </w:rPr>
          <w:t>Zolotarevych</w:t>
        </w:r>
        <w:proofErr w:type="spellEnd"/>
      </w:hyperlink>
      <w:r w:rsidR="003169B2" w:rsidRPr="003169B2">
        <w:rPr>
          <w:rFonts w:ascii="Arial" w:hAnsi="Arial" w:cs="Arial"/>
          <w:sz w:val="20"/>
          <w:szCs w:val="20"/>
          <w:lang w:val="en-US"/>
        </w:rPr>
        <w:t xml:space="preserve">, Managing Director at </w:t>
      </w:r>
      <w:r w:rsidR="003169B2" w:rsidRPr="003169B2">
        <w:rPr>
          <w:rFonts w:ascii="Arial" w:hAnsi="Arial" w:cs="Arial"/>
          <w:sz w:val="20"/>
          <w:szCs w:val="20"/>
          <w:lang w:val="uk-UA"/>
        </w:rPr>
        <w:t xml:space="preserve">PLEON Talan, C4F Davos Award Director, </w:t>
      </w:r>
      <w:proofErr w:type="gramStart"/>
      <w:r w:rsidR="003169B2" w:rsidRPr="003169B2">
        <w:rPr>
          <w:rFonts w:ascii="Arial" w:hAnsi="Arial" w:cs="Arial"/>
          <w:sz w:val="20"/>
          <w:szCs w:val="20"/>
          <w:lang w:val="uk-UA"/>
        </w:rPr>
        <w:t>WCFDavos</w:t>
      </w:r>
      <w:proofErr w:type="gramEnd"/>
      <w:r w:rsidR="003169B2" w:rsidRPr="003169B2">
        <w:rPr>
          <w:rFonts w:ascii="Arial" w:hAnsi="Arial" w:cs="Arial"/>
          <w:sz w:val="20"/>
          <w:szCs w:val="20"/>
          <w:lang w:val="uk-UA"/>
        </w:rPr>
        <w:t xml:space="preserve"> Committee member</w:t>
      </w:r>
      <w:r w:rsidR="003169B2" w:rsidRPr="003169B2">
        <w:rPr>
          <w:rFonts w:ascii="Arial" w:hAnsi="Arial" w:cs="Arial"/>
          <w:sz w:val="20"/>
          <w:szCs w:val="20"/>
          <w:lang w:val="en-US"/>
        </w:rPr>
        <w:t>, said: “We are proud that Ukraine will be the first country, where the regional version of C4F will be held in full glory. With the international jury, it is going to become the most influential award in the Ukrainian communications industry, which can encourage the local professionals for further achievements.”</w:t>
      </w:r>
    </w:p>
    <w:p w:rsidR="003169B2" w:rsidRPr="003169B2" w:rsidRDefault="006A4901" w:rsidP="003169B2">
      <w:pPr>
        <w:tabs>
          <w:tab w:val="left" w:pos="0"/>
        </w:tabs>
        <w:jc w:val="both"/>
        <w:rPr>
          <w:rFonts w:ascii="Arial" w:hAnsi="Arial" w:cs="Arial"/>
          <w:sz w:val="20"/>
          <w:szCs w:val="20"/>
          <w:lang w:val="en-US"/>
        </w:rPr>
      </w:pPr>
      <w:hyperlink r:id="rId10" w:history="1">
        <w:r w:rsidR="003169B2" w:rsidRPr="003169B2">
          <w:rPr>
            <w:rStyle w:val="Hyperlink"/>
            <w:rFonts w:ascii="Arial" w:hAnsi="Arial" w:cs="Arial"/>
            <w:sz w:val="20"/>
            <w:szCs w:val="20"/>
            <w:lang w:val="en-US"/>
          </w:rPr>
          <w:t>World Communication Forum Davos</w:t>
        </w:r>
      </w:hyperlink>
      <w:r w:rsidR="003169B2" w:rsidRPr="003169B2">
        <w:rPr>
          <w:rFonts w:ascii="Arial" w:hAnsi="Arial" w:cs="Arial"/>
          <w:sz w:val="20"/>
          <w:szCs w:val="20"/>
          <w:lang w:val="en-US"/>
        </w:rPr>
        <w:t xml:space="preserve"> is going to be the main event in Ukrainian communications industry, so we look forward to seeing key industry experts on September, 8 in Kyiv.</w:t>
      </w:r>
    </w:p>
    <w:p w:rsidR="003169B2" w:rsidRPr="003169B2" w:rsidRDefault="003169B2" w:rsidP="003169B2">
      <w:pPr>
        <w:tabs>
          <w:tab w:val="left" w:pos="0"/>
        </w:tabs>
        <w:spacing w:after="0"/>
        <w:jc w:val="both"/>
        <w:rPr>
          <w:rFonts w:ascii="Arial" w:hAnsi="Arial" w:cs="Arial"/>
          <w:sz w:val="18"/>
          <w:szCs w:val="18"/>
          <w:lang w:val="en-US"/>
        </w:rPr>
      </w:pPr>
      <w:r w:rsidRPr="003169B2">
        <w:rPr>
          <w:rFonts w:ascii="Arial" w:hAnsi="Arial" w:cs="Arial"/>
          <w:sz w:val="18"/>
          <w:szCs w:val="18"/>
          <w:lang w:val="en-US"/>
        </w:rPr>
        <w:t>For media accreditation, please contact:</w:t>
      </w:r>
    </w:p>
    <w:p w:rsidR="003169B2" w:rsidRPr="003169B2" w:rsidRDefault="003169B2" w:rsidP="003169B2">
      <w:pPr>
        <w:spacing w:after="0"/>
        <w:jc w:val="both"/>
        <w:rPr>
          <w:rFonts w:ascii="Arial" w:hAnsi="Arial" w:cs="Arial"/>
          <w:sz w:val="18"/>
          <w:szCs w:val="18"/>
          <w:lang w:val="en-US"/>
        </w:rPr>
      </w:pPr>
      <w:proofErr w:type="spellStart"/>
      <w:r w:rsidRPr="003169B2">
        <w:rPr>
          <w:rFonts w:ascii="Arial" w:hAnsi="Arial" w:cs="Arial"/>
          <w:sz w:val="18"/>
          <w:szCs w:val="18"/>
          <w:lang w:val="en-US"/>
        </w:rPr>
        <w:t>Svitlana</w:t>
      </w:r>
      <w:proofErr w:type="spellEnd"/>
      <w:r w:rsidRPr="003169B2">
        <w:rPr>
          <w:rFonts w:ascii="Arial" w:hAnsi="Arial" w:cs="Arial"/>
          <w:sz w:val="18"/>
          <w:szCs w:val="18"/>
          <w:lang w:val="en-US"/>
        </w:rPr>
        <w:t xml:space="preserve"> </w:t>
      </w:r>
      <w:proofErr w:type="spellStart"/>
      <w:r w:rsidRPr="003169B2">
        <w:rPr>
          <w:rFonts w:ascii="Arial" w:hAnsi="Arial" w:cs="Arial"/>
          <w:sz w:val="18"/>
          <w:szCs w:val="18"/>
          <w:lang w:val="en-US"/>
        </w:rPr>
        <w:t>Kisilova</w:t>
      </w:r>
      <w:bookmarkStart w:id="0" w:name="_GoBack"/>
      <w:bookmarkEnd w:id="0"/>
      <w:proofErr w:type="spellEnd"/>
      <w:r>
        <w:rPr>
          <w:rFonts w:ascii="Arial" w:hAnsi="Arial" w:cs="Arial"/>
          <w:sz w:val="18"/>
          <w:szCs w:val="18"/>
          <w:lang w:val="en-US"/>
        </w:rPr>
        <w:t xml:space="preserve">, </w:t>
      </w:r>
      <w:r w:rsidRPr="003169B2">
        <w:rPr>
          <w:rFonts w:ascii="Arial" w:hAnsi="Arial" w:cs="Arial"/>
          <w:sz w:val="18"/>
          <w:szCs w:val="18"/>
          <w:lang w:val="en-US"/>
        </w:rPr>
        <w:t>Project Manager WCFDavos Kyiv 2014</w:t>
      </w:r>
      <w:r>
        <w:rPr>
          <w:rFonts w:ascii="Arial" w:hAnsi="Arial" w:cs="Arial"/>
          <w:sz w:val="18"/>
          <w:szCs w:val="18"/>
          <w:lang w:val="en-US"/>
        </w:rPr>
        <w:t xml:space="preserve">, </w:t>
      </w:r>
      <w:r w:rsidRPr="003169B2">
        <w:rPr>
          <w:rFonts w:ascii="Arial" w:hAnsi="Arial" w:cs="Arial"/>
          <w:sz w:val="18"/>
          <w:szCs w:val="18"/>
          <w:lang w:val="en-US"/>
        </w:rPr>
        <w:t>tel.: +380 93 08 546 88</w:t>
      </w:r>
      <w:r>
        <w:rPr>
          <w:rFonts w:ascii="Arial" w:hAnsi="Arial" w:cs="Arial"/>
          <w:sz w:val="18"/>
          <w:szCs w:val="18"/>
          <w:lang w:val="en-US"/>
        </w:rPr>
        <w:t xml:space="preserve">, </w:t>
      </w:r>
      <w:r w:rsidRPr="003169B2">
        <w:rPr>
          <w:rFonts w:ascii="Arial" w:hAnsi="Arial" w:cs="Arial"/>
          <w:sz w:val="18"/>
          <w:szCs w:val="18"/>
          <w:lang w:val="en-US"/>
        </w:rPr>
        <w:t xml:space="preserve">e-mail: </w:t>
      </w:r>
      <w:hyperlink r:id="rId11" w:history="1">
        <w:r w:rsidRPr="003169B2">
          <w:rPr>
            <w:rStyle w:val="Hyperlink"/>
            <w:rFonts w:ascii="Arial" w:hAnsi="Arial" w:cs="Arial"/>
            <w:sz w:val="18"/>
            <w:szCs w:val="18"/>
            <w:lang w:val="en-US"/>
          </w:rPr>
          <w:t>davoskyiv@pleon.ua</w:t>
        </w:r>
      </w:hyperlink>
      <w:r w:rsidRPr="003169B2">
        <w:rPr>
          <w:rFonts w:ascii="Arial" w:hAnsi="Arial" w:cs="Arial"/>
          <w:sz w:val="18"/>
          <w:szCs w:val="18"/>
          <w:lang w:val="en-US"/>
        </w:rPr>
        <w:t xml:space="preserve"> </w:t>
      </w:r>
    </w:p>
    <w:p w:rsidR="003169B2" w:rsidRPr="001B17DB" w:rsidRDefault="003169B2" w:rsidP="003169B2">
      <w:pPr>
        <w:pStyle w:val="NormalWeb"/>
        <w:tabs>
          <w:tab w:val="left" w:pos="0"/>
        </w:tabs>
        <w:spacing w:before="0" w:beforeAutospacing="0" w:after="0" w:afterAutospacing="0" w:line="300" w:lineRule="atLeast"/>
        <w:rPr>
          <w:rFonts w:ascii="Arial" w:hAnsi="Arial" w:cs="Arial"/>
          <w:color w:val="333333"/>
          <w:sz w:val="20"/>
          <w:szCs w:val="20"/>
          <w:lang w:val="en-US"/>
        </w:rPr>
      </w:pPr>
      <w:r w:rsidRPr="001B17DB">
        <w:rPr>
          <w:rFonts w:ascii="Arial" w:hAnsi="Arial" w:cs="Arial"/>
          <w:color w:val="333333"/>
          <w:sz w:val="20"/>
          <w:szCs w:val="20"/>
          <w:lang w:val="en-US"/>
        </w:rPr>
        <w:t>________________________________________________________</w:t>
      </w:r>
    </w:p>
    <w:p w:rsidR="003169B2" w:rsidRPr="003169B2" w:rsidRDefault="003169B2" w:rsidP="003169B2">
      <w:pPr>
        <w:pStyle w:val="NormalWeb"/>
        <w:tabs>
          <w:tab w:val="left" w:pos="0"/>
        </w:tabs>
        <w:spacing w:before="0" w:beforeAutospacing="0" w:after="0" w:afterAutospacing="0" w:line="300" w:lineRule="atLeast"/>
        <w:jc w:val="both"/>
        <w:rPr>
          <w:rFonts w:ascii="Arial" w:hAnsi="Arial" w:cs="Arial"/>
          <w:i/>
          <w:iCs/>
          <w:color w:val="404040"/>
          <w:sz w:val="18"/>
          <w:szCs w:val="18"/>
          <w:lang w:val="en-US"/>
        </w:rPr>
      </w:pPr>
      <w:proofErr w:type="gramStart"/>
      <w:r w:rsidRPr="003169B2">
        <w:rPr>
          <w:rFonts w:ascii="Arial" w:hAnsi="Arial" w:cs="Arial"/>
          <w:i/>
          <w:iCs/>
          <w:color w:val="333333"/>
          <w:sz w:val="18"/>
          <w:szCs w:val="18"/>
          <w:lang w:val="en-US"/>
        </w:rPr>
        <w:t>WCF is an annual event held in Davos Congress Centre, Switzerland.</w:t>
      </w:r>
      <w:proofErr w:type="gramEnd"/>
      <w:r w:rsidRPr="003169B2">
        <w:rPr>
          <w:rFonts w:ascii="Arial" w:hAnsi="Arial" w:cs="Arial"/>
          <w:i/>
          <w:iCs/>
          <w:color w:val="333333"/>
          <w:sz w:val="18"/>
          <w:szCs w:val="18"/>
          <w:lang w:val="en-US"/>
        </w:rPr>
        <w:t xml:space="preserve"> Initiated by an International Coordinating Committee in 2010, it has united acknowledged professionals from 44 countries worldwide. Th</w:t>
      </w:r>
      <w:r w:rsidR="00514323">
        <w:rPr>
          <w:rFonts w:ascii="Arial" w:hAnsi="Arial" w:cs="Arial"/>
          <w:i/>
          <w:iCs/>
          <w:color w:val="333333"/>
          <w:sz w:val="18"/>
          <w:szCs w:val="18"/>
          <w:lang w:val="en-US"/>
        </w:rPr>
        <w:t xml:space="preserve">e forum </w:t>
      </w:r>
      <w:r w:rsidR="003351E1">
        <w:rPr>
          <w:rFonts w:ascii="Arial" w:hAnsi="Arial" w:cs="Arial"/>
          <w:i/>
          <w:iCs/>
          <w:color w:val="333333"/>
          <w:sz w:val="18"/>
          <w:szCs w:val="18"/>
          <w:lang w:val="en-US"/>
        </w:rPr>
        <w:t xml:space="preserve">has been supported by 13 global, </w:t>
      </w:r>
      <w:r w:rsidR="005B5743">
        <w:rPr>
          <w:rFonts w:ascii="Arial" w:hAnsi="Arial" w:cs="Arial"/>
          <w:i/>
          <w:iCs/>
          <w:color w:val="333333"/>
          <w:sz w:val="18"/>
          <w:szCs w:val="18"/>
          <w:lang w:val="en-US"/>
        </w:rPr>
        <w:t>and</w:t>
      </w:r>
      <w:r w:rsidR="003351E1">
        <w:rPr>
          <w:rFonts w:ascii="Arial" w:hAnsi="Arial" w:cs="Arial"/>
          <w:i/>
          <w:iCs/>
          <w:color w:val="333333"/>
          <w:sz w:val="18"/>
          <w:szCs w:val="18"/>
          <w:lang w:val="en-US"/>
        </w:rPr>
        <w:t xml:space="preserve"> also by</w:t>
      </w:r>
      <w:r w:rsidR="00514323">
        <w:rPr>
          <w:rFonts w:ascii="Arial" w:hAnsi="Arial" w:cs="Arial"/>
          <w:i/>
          <w:iCs/>
          <w:color w:val="333333"/>
          <w:sz w:val="18"/>
          <w:szCs w:val="18"/>
          <w:lang w:val="en-US"/>
        </w:rPr>
        <w:t xml:space="preserve"> 31 </w:t>
      </w:r>
      <w:r w:rsidR="003351E1">
        <w:rPr>
          <w:rFonts w:ascii="Arial" w:hAnsi="Arial" w:cs="Arial"/>
          <w:i/>
          <w:iCs/>
          <w:color w:val="333333"/>
          <w:sz w:val="18"/>
          <w:szCs w:val="18"/>
          <w:lang w:val="en-US"/>
        </w:rPr>
        <w:t xml:space="preserve">regional or national </w:t>
      </w:r>
      <w:r w:rsidR="00514323">
        <w:rPr>
          <w:rFonts w:ascii="Arial" w:hAnsi="Arial" w:cs="Arial"/>
          <w:i/>
          <w:iCs/>
          <w:color w:val="333333"/>
          <w:sz w:val="18"/>
          <w:szCs w:val="18"/>
          <w:lang w:val="en-US"/>
        </w:rPr>
        <w:t>key association</w:t>
      </w:r>
      <w:r w:rsidR="004312B4">
        <w:rPr>
          <w:rFonts w:ascii="Arial" w:hAnsi="Arial" w:cs="Arial"/>
          <w:i/>
          <w:iCs/>
          <w:color w:val="333333"/>
          <w:sz w:val="18"/>
          <w:szCs w:val="18"/>
          <w:lang w:val="en-US"/>
        </w:rPr>
        <w:t>s</w:t>
      </w:r>
      <w:r w:rsidR="00514323">
        <w:rPr>
          <w:rFonts w:ascii="Arial" w:hAnsi="Arial" w:cs="Arial"/>
          <w:i/>
          <w:iCs/>
          <w:color w:val="333333"/>
          <w:sz w:val="18"/>
          <w:szCs w:val="18"/>
          <w:lang w:val="en-US"/>
        </w:rPr>
        <w:t xml:space="preserve"> in 21 countries on</w:t>
      </w:r>
      <w:r w:rsidRPr="003169B2">
        <w:rPr>
          <w:rFonts w:ascii="Arial" w:hAnsi="Arial" w:cs="Arial"/>
          <w:i/>
          <w:iCs/>
          <w:color w:val="333333"/>
          <w:sz w:val="18"/>
          <w:szCs w:val="18"/>
          <w:lang w:val="en-US"/>
        </w:rPr>
        <w:t xml:space="preserve"> 5</w:t>
      </w:r>
      <w:r w:rsidR="00514323">
        <w:rPr>
          <w:rFonts w:ascii="Arial" w:hAnsi="Arial" w:cs="Arial"/>
          <w:i/>
          <w:iCs/>
          <w:color w:val="333333"/>
          <w:sz w:val="18"/>
          <w:szCs w:val="18"/>
          <w:lang w:val="en-US"/>
        </w:rPr>
        <w:t xml:space="preserve"> continents:</w:t>
      </w:r>
      <w:r w:rsidRPr="003169B2">
        <w:rPr>
          <w:rFonts w:ascii="Arial" w:hAnsi="Arial" w:cs="Arial"/>
          <w:i/>
          <w:iCs/>
          <w:color w:val="333333"/>
          <w:sz w:val="18"/>
          <w:szCs w:val="18"/>
          <w:lang w:val="en-US"/>
        </w:rPr>
        <w:t xml:space="preserve"> Great Britain, Belgium, Italy, Switzerland, Bulgaria, </w:t>
      </w:r>
      <w:r w:rsidRPr="003169B2">
        <w:rPr>
          <w:rFonts w:ascii="Arial" w:hAnsi="Arial" w:cs="Arial"/>
          <w:i/>
          <w:iCs/>
          <w:color w:val="404040"/>
          <w:sz w:val="18"/>
          <w:szCs w:val="18"/>
          <w:lang w:val="en-US"/>
        </w:rPr>
        <w:t xml:space="preserve">Lithuania, </w:t>
      </w:r>
      <w:r w:rsidRPr="003169B2">
        <w:rPr>
          <w:rFonts w:ascii="Arial" w:hAnsi="Arial" w:cs="Arial"/>
          <w:i/>
          <w:iCs/>
          <w:color w:val="333333"/>
          <w:sz w:val="18"/>
          <w:szCs w:val="18"/>
          <w:lang w:val="en-US"/>
        </w:rPr>
        <w:t>Ukraine, Croatia, Serbia, China, India, Brazil</w:t>
      </w:r>
      <w:r w:rsidR="004312B4">
        <w:rPr>
          <w:rFonts w:ascii="Arial" w:hAnsi="Arial" w:cs="Arial"/>
          <w:i/>
          <w:iCs/>
          <w:color w:val="333333"/>
          <w:sz w:val="18"/>
          <w:szCs w:val="18"/>
          <w:lang w:val="en-US"/>
        </w:rPr>
        <w:t xml:space="preserve">, Mexico, Spain, </w:t>
      </w:r>
      <w:r w:rsidRPr="003169B2">
        <w:rPr>
          <w:rFonts w:ascii="Arial" w:hAnsi="Arial" w:cs="Arial"/>
          <w:i/>
          <w:iCs/>
          <w:color w:val="404040"/>
          <w:sz w:val="18"/>
          <w:szCs w:val="18"/>
          <w:lang w:val="en-US"/>
        </w:rPr>
        <w:t xml:space="preserve">Ghana, Russia, </w:t>
      </w:r>
      <w:r w:rsidR="004312B4">
        <w:rPr>
          <w:rFonts w:ascii="Arial" w:hAnsi="Arial" w:cs="Arial"/>
          <w:i/>
          <w:iCs/>
          <w:color w:val="404040"/>
          <w:sz w:val="18"/>
          <w:szCs w:val="18"/>
          <w:lang w:val="en-US"/>
        </w:rPr>
        <w:t xml:space="preserve">Slovenia, Hungary, Armenia, </w:t>
      </w:r>
      <w:r w:rsidRPr="003169B2">
        <w:rPr>
          <w:rFonts w:ascii="Arial" w:hAnsi="Arial" w:cs="Arial"/>
          <w:i/>
          <w:iCs/>
          <w:color w:val="333333"/>
          <w:sz w:val="18"/>
          <w:szCs w:val="18"/>
          <w:lang w:val="en-US"/>
        </w:rPr>
        <w:t>etc.</w:t>
      </w:r>
      <w:r w:rsidRPr="003169B2">
        <w:rPr>
          <w:rFonts w:ascii="Arial" w:hAnsi="Arial" w:cs="Arial"/>
          <w:i/>
          <w:iCs/>
          <w:color w:val="404040"/>
          <w:sz w:val="18"/>
          <w:szCs w:val="18"/>
          <w:lang w:val="en-US"/>
        </w:rPr>
        <w:t xml:space="preserve"> </w:t>
      </w:r>
      <w:r w:rsidRPr="003169B2">
        <w:rPr>
          <w:rFonts w:ascii="Arial" w:hAnsi="Arial" w:cs="Arial"/>
          <w:i/>
          <w:iCs/>
          <w:color w:val="333333"/>
          <w:sz w:val="18"/>
          <w:szCs w:val="18"/>
          <w:lang w:val="en-US"/>
        </w:rPr>
        <w:t>Since its first edition in 2010, WCF in Davos has held various regional sessions in some of the largest cultural and financial capitals across Europe.</w:t>
      </w:r>
    </w:p>
    <w:p w:rsidR="003169B2" w:rsidRPr="003169B2" w:rsidRDefault="003169B2" w:rsidP="003169B2">
      <w:pPr>
        <w:pStyle w:val="NormalWeb"/>
        <w:tabs>
          <w:tab w:val="left" w:pos="0"/>
        </w:tabs>
        <w:spacing w:before="0" w:beforeAutospacing="0" w:after="0" w:afterAutospacing="0" w:line="300" w:lineRule="atLeast"/>
        <w:rPr>
          <w:sz w:val="18"/>
          <w:szCs w:val="18"/>
          <w:lang w:val="en-US"/>
        </w:rPr>
      </w:pPr>
      <w:r w:rsidRPr="003169B2">
        <w:rPr>
          <w:rFonts w:ascii="Arial" w:hAnsi="Arial" w:cs="Arial"/>
          <w:iCs/>
          <w:color w:val="333333"/>
          <w:sz w:val="18"/>
          <w:szCs w:val="18"/>
          <w:lang w:val="en-US"/>
        </w:rPr>
        <w:t>For further details, please visit: </w:t>
      </w:r>
      <w:hyperlink r:id="rId12" w:tgtFrame="_blank" w:history="1">
        <w:r w:rsidRPr="003169B2">
          <w:rPr>
            <w:rStyle w:val="Hyperlink"/>
            <w:rFonts w:ascii="Arial" w:hAnsi="Arial" w:cs="Arial"/>
            <w:iCs/>
            <w:color w:val="3B5998"/>
            <w:sz w:val="18"/>
            <w:szCs w:val="18"/>
            <w:lang w:val="en-US"/>
          </w:rPr>
          <w:t>http://www.forumdavos.com/</w:t>
        </w:r>
      </w:hyperlink>
      <w:r w:rsidRPr="003169B2">
        <w:rPr>
          <w:rFonts w:ascii="Arial" w:hAnsi="Arial" w:cs="Arial"/>
          <w:iCs/>
          <w:color w:val="333333"/>
          <w:sz w:val="18"/>
          <w:szCs w:val="18"/>
          <w:lang w:val="en-US"/>
        </w:rPr>
        <w:t> </w:t>
      </w:r>
    </w:p>
    <w:p w:rsidR="003169B2" w:rsidRPr="003169B2" w:rsidRDefault="003169B2" w:rsidP="003169B2">
      <w:pPr>
        <w:pStyle w:val="NormalWeb"/>
        <w:tabs>
          <w:tab w:val="left" w:pos="0"/>
        </w:tabs>
        <w:spacing w:before="0" w:beforeAutospacing="0" w:after="0" w:afterAutospacing="0" w:line="300" w:lineRule="atLeast"/>
        <w:rPr>
          <w:color w:val="333333"/>
          <w:sz w:val="18"/>
          <w:szCs w:val="18"/>
          <w:lang w:val="en-US"/>
        </w:rPr>
      </w:pPr>
      <w:proofErr w:type="spellStart"/>
      <w:r w:rsidRPr="003169B2">
        <w:rPr>
          <w:rFonts w:ascii="Arial" w:hAnsi="Arial" w:cs="Arial"/>
          <w:iCs/>
          <w:color w:val="333333"/>
          <w:sz w:val="18"/>
          <w:szCs w:val="18"/>
          <w:lang w:val="en-US"/>
        </w:rPr>
        <w:t>Facebook</w:t>
      </w:r>
      <w:proofErr w:type="spellEnd"/>
      <w:r w:rsidRPr="003169B2">
        <w:rPr>
          <w:rFonts w:ascii="Arial" w:hAnsi="Arial" w:cs="Arial"/>
          <w:iCs/>
          <w:color w:val="333333"/>
          <w:sz w:val="18"/>
          <w:szCs w:val="18"/>
          <w:lang w:val="en-US"/>
        </w:rPr>
        <w:t>: </w:t>
      </w:r>
      <w:hyperlink r:id="rId13" w:tgtFrame="_blank" w:history="1">
        <w:r w:rsidRPr="003169B2">
          <w:rPr>
            <w:rStyle w:val="Hyperlink"/>
            <w:rFonts w:ascii="Arial" w:hAnsi="Arial" w:cs="Arial"/>
            <w:iCs/>
            <w:color w:val="3B5998"/>
            <w:sz w:val="18"/>
            <w:szCs w:val="18"/>
            <w:lang w:val="en-US"/>
          </w:rPr>
          <w:t>http://www.facebook.com/WorldCommForumDavos</w:t>
        </w:r>
      </w:hyperlink>
    </w:p>
    <w:p w:rsidR="003169B2" w:rsidRPr="003169B2" w:rsidRDefault="003169B2" w:rsidP="003169B2">
      <w:pPr>
        <w:pStyle w:val="NormalWeb"/>
        <w:tabs>
          <w:tab w:val="left" w:pos="0"/>
        </w:tabs>
        <w:spacing w:before="0" w:beforeAutospacing="0" w:after="0" w:afterAutospacing="0" w:line="300" w:lineRule="atLeast"/>
        <w:rPr>
          <w:rFonts w:ascii="Arial" w:hAnsi="Arial" w:cs="Arial"/>
          <w:color w:val="333333"/>
          <w:sz w:val="18"/>
          <w:szCs w:val="18"/>
          <w:lang w:val="en-US"/>
        </w:rPr>
      </w:pPr>
      <w:r w:rsidRPr="003169B2">
        <w:rPr>
          <w:rFonts w:ascii="Arial" w:hAnsi="Arial" w:cs="Arial"/>
          <w:color w:val="333333"/>
          <w:sz w:val="18"/>
          <w:szCs w:val="18"/>
          <w:lang w:val="en-US"/>
        </w:rPr>
        <w:t>Twitter: </w:t>
      </w:r>
      <w:hyperlink r:id="rId14" w:tgtFrame="_blank" w:history="1">
        <w:r w:rsidRPr="003169B2">
          <w:rPr>
            <w:rStyle w:val="Hyperlink"/>
            <w:rFonts w:ascii="Arial" w:hAnsi="Arial" w:cs="Arial"/>
            <w:color w:val="3B5998"/>
            <w:sz w:val="18"/>
            <w:szCs w:val="18"/>
            <w:lang w:val="en-US"/>
          </w:rPr>
          <w:t>http://www.twitter.com/WorldCommForum</w:t>
        </w:r>
      </w:hyperlink>
    </w:p>
    <w:p w:rsidR="003169B2" w:rsidRPr="00514323" w:rsidRDefault="003169B2" w:rsidP="003169B2">
      <w:pPr>
        <w:pStyle w:val="NormalWeb"/>
        <w:tabs>
          <w:tab w:val="left" w:pos="0"/>
        </w:tabs>
        <w:spacing w:before="0" w:beforeAutospacing="0" w:after="0" w:afterAutospacing="0" w:line="300" w:lineRule="atLeast"/>
        <w:rPr>
          <w:rFonts w:ascii="Arial" w:hAnsi="Arial" w:cs="Arial"/>
          <w:sz w:val="18"/>
          <w:szCs w:val="18"/>
          <w:lang w:val="en-US"/>
        </w:rPr>
      </w:pPr>
      <w:r w:rsidRPr="003169B2">
        <w:rPr>
          <w:rFonts w:ascii="Arial" w:hAnsi="Arial" w:cs="Arial"/>
          <w:color w:val="333333"/>
          <w:sz w:val="18"/>
          <w:szCs w:val="18"/>
          <w:lang w:val="en-US"/>
        </w:rPr>
        <w:t>YouTube: </w:t>
      </w:r>
      <w:hyperlink r:id="rId15" w:tgtFrame="_blank" w:history="1">
        <w:r w:rsidRPr="003169B2">
          <w:rPr>
            <w:rStyle w:val="Hyperlink"/>
            <w:rFonts w:ascii="Arial" w:hAnsi="Arial" w:cs="Arial"/>
            <w:color w:val="3B5998"/>
            <w:sz w:val="18"/>
            <w:szCs w:val="18"/>
            <w:lang w:val="en-US"/>
          </w:rPr>
          <w:t>http://www.youtube.com/forumdavoscom</w:t>
        </w:r>
      </w:hyperlink>
    </w:p>
    <w:sectPr w:rsidR="003169B2" w:rsidRPr="00514323" w:rsidSect="007D2E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20A6B"/>
    <w:multiLevelType w:val="hybridMultilevel"/>
    <w:tmpl w:val="A64A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9B2"/>
    <w:rsid w:val="000745FB"/>
    <w:rsid w:val="003169B2"/>
    <w:rsid w:val="003351E1"/>
    <w:rsid w:val="004312B4"/>
    <w:rsid w:val="00514323"/>
    <w:rsid w:val="005B5743"/>
    <w:rsid w:val="006A4901"/>
    <w:rsid w:val="006C7A01"/>
    <w:rsid w:val="00736ED9"/>
    <w:rsid w:val="007D2E90"/>
    <w:rsid w:val="00887645"/>
    <w:rsid w:val="00B93290"/>
    <w:rsid w:val="00CF56FD"/>
    <w:rsid w:val="00FE05B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B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B2"/>
    <w:pPr>
      <w:ind w:left="720"/>
      <w:contextualSpacing/>
    </w:pPr>
  </w:style>
  <w:style w:type="character" w:styleId="Hyperlink">
    <w:name w:val="Hyperlink"/>
    <w:basedOn w:val="DefaultParagraphFont"/>
    <w:uiPriority w:val="99"/>
    <w:unhideWhenUsed/>
    <w:rsid w:val="003169B2"/>
    <w:rPr>
      <w:color w:val="0000FF" w:themeColor="hyperlink"/>
      <w:u w:val="single"/>
    </w:rPr>
  </w:style>
  <w:style w:type="paragraph" w:styleId="NormalWeb">
    <w:name w:val="Normal (Web)"/>
    <w:basedOn w:val="Normal"/>
    <w:uiPriority w:val="99"/>
    <w:unhideWhenUsed/>
    <w:rsid w:val="003169B2"/>
    <w:pPr>
      <w:spacing w:before="100" w:beforeAutospacing="1" w:after="100" w:afterAutospacing="1" w:line="240" w:lineRule="auto"/>
    </w:pPr>
    <w:rPr>
      <w:rFonts w:ascii="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6C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01"/>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orumdavos.com/regional/3" TargetMode="External"/><Relationship Id="rId13" Type="http://schemas.openxmlformats.org/officeDocument/2006/relationships/hyperlink" Target="http://www.facebook.com/WorldCommForumDavos" TargetMode="External"/><Relationship Id="rId3" Type="http://schemas.openxmlformats.org/officeDocument/2006/relationships/settings" Target="settings.xml"/><Relationship Id="rId7" Type="http://schemas.openxmlformats.org/officeDocument/2006/relationships/hyperlink" Target="http://www.forumdavos.com/regional_people/58/Gianni+Catalfamo/3" TargetMode="External"/><Relationship Id="rId12" Type="http://schemas.openxmlformats.org/officeDocument/2006/relationships/hyperlink" Target="http://www.forumdavo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rumdavos.com/regional/3" TargetMode="External"/><Relationship Id="rId11" Type="http://schemas.openxmlformats.org/officeDocument/2006/relationships/hyperlink" Target="mailto:davoskyiv@pleon.ua" TargetMode="External"/><Relationship Id="rId5" Type="http://schemas.openxmlformats.org/officeDocument/2006/relationships/image" Target="media/image1.png"/><Relationship Id="rId15" Type="http://schemas.openxmlformats.org/officeDocument/2006/relationships/hyperlink" Target="http://l.facebook.com/l.php?u=http%3A%2F%2Fwww.youtube.com%2Fforumdavoscom&amp;h=pAQF4gXCZ&amp;s=1" TargetMode="External"/><Relationship Id="rId10" Type="http://schemas.openxmlformats.org/officeDocument/2006/relationships/hyperlink" Target="http://www.forumdavos.com/regional/3" TargetMode="External"/><Relationship Id="rId4" Type="http://schemas.openxmlformats.org/officeDocument/2006/relationships/webSettings" Target="webSettings.xml"/><Relationship Id="rId9" Type="http://schemas.openxmlformats.org/officeDocument/2006/relationships/hyperlink" Target="http://www.forumdavos.com/regional_people/61/Iryna+Zolotarevych/3" TargetMode="External"/><Relationship Id="rId14" Type="http://schemas.openxmlformats.org/officeDocument/2006/relationships/hyperlink" Target="http://l.facebook.com/l.php?u=http%3A%2F%2Fwww.twitter.com%2FWorldCommForum&amp;h=gAQHAPKtm&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627</Words>
  <Characters>3579</Characters>
  <Application>Microsoft Office Word</Application>
  <DocSecurity>0</DocSecurity>
  <Lines>29</Lines>
  <Paragraphs>8</Paragraphs>
  <ScaleCrop>false</ScaleCrop>
  <Company>Grizli777</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8</cp:revision>
  <dcterms:created xsi:type="dcterms:W3CDTF">2014-08-08T08:47:00Z</dcterms:created>
  <dcterms:modified xsi:type="dcterms:W3CDTF">2014-08-08T10:19:00Z</dcterms:modified>
</cp:coreProperties>
</file>