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F4" w:rsidRPr="0076150E" w:rsidRDefault="004A47C9">
      <w:pPr>
        <w:jc w:val="center"/>
        <w:rPr>
          <w:rFonts w:cs="Times New Roman"/>
          <w:b/>
          <w:bCs/>
          <w:lang w:val="en-US"/>
        </w:rPr>
      </w:pPr>
      <w:r w:rsidRPr="0076150E">
        <w:rPr>
          <w:rFonts w:eastAsia="Calibri" w:cs="Times New Roman"/>
          <w:b/>
          <w:bCs/>
          <w:lang w:val="en-US"/>
        </w:rPr>
        <w:t xml:space="preserve">World Communication </w:t>
      </w:r>
      <w:r w:rsidR="0076150E">
        <w:rPr>
          <w:rFonts w:eastAsia="Calibri" w:cs="Times New Roman"/>
          <w:b/>
          <w:bCs/>
          <w:lang w:val="en-US"/>
        </w:rPr>
        <w:t xml:space="preserve">Forum </w:t>
      </w:r>
      <w:r w:rsidR="00C60D60" w:rsidRPr="0076150E">
        <w:rPr>
          <w:rFonts w:eastAsia="Calibri" w:cs="Times New Roman"/>
          <w:b/>
          <w:bCs/>
          <w:lang w:val="en-US"/>
        </w:rPr>
        <w:t>Association</w:t>
      </w:r>
      <w:r w:rsidR="00A35892" w:rsidRPr="0076150E">
        <w:rPr>
          <w:rFonts w:eastAsia="Calibri" w:cs="Times New Roman"/>
          <w:b/>
          <w:bCs/>
          <w:lang w:val="en-US"/>
        </w:rPr>
        <w:t xml:space="preserve">: </w:t>
      </w:r>
      <w:r w:rsidR="007A0FD3" w:rsidRPr="0076150E">
        <w:rPr>
          <w:rFonts w:eastAsia="Calibri" w:cs="Times New Roman"/>
          <w:b/>
          <w:bCs/>
          <w:lang w:val="en-US"/>
        </w:rPr>
        <w:t>A</w:t>
      </w:r>
      <w:r w:rsidRPr="0076150E">
        <w:rPr>
          <w:rFonts w:eastAsia="Calibri" w:cs="Times New Roman"/>
          <w:b/>
          <w:bCs/>
          <w:lang w:val="en-US"/>
        </w:rPr>
        <w:t>ct</w:t>
      </w:r>
      <w:r w:rsidR="007A0FD3" w:rsidRPr="0076150E">
        <w:rPr>
          <w:rFonts w:eastAsia="Calibri" w:cs="Times New Roman"/>
          <w:b/>
          <w:bCs/>
          <w:lang w:val="en-US"/>
        </w:rPr>
        <w:t>ions instead of words</w:t>
      </w:r>
      <w:r w:rsidR="00A35892" w:rsidRPr="0076150E">
        <w:rPr>
          <w:rFonts w:eastAsia="Calibri" w:cs="Times New Roman"/>
          <w:b/>
          <w:bCs/>
          <w:lang w:val="en-US"/>
        </w:rPr>
        <w:t>!</w:t>
      </w:r>
    </w:p>
    <w:p w:rsidR="004229F4" w:rsidRPr="0076150E" w:rsidRDefault="000D5A57">
      <w:pPr>
        <w:rPr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172720</wp:posOffset>
            </wp:positionV>
            <wp:extent cx="1524000" cy="1085850"/>
            <wp:effectExtent l="19050" t="0" r="0" b="0"/>
            <wp:wrapTight wrapText="bothSides">
              <wp:wrapPolygon edited="0">
                <wp:start x="-270" y="0"/>
                <wp:lineTo x="-270" y="21221"/>
                <wp:lineTo x="21600" y="21221"/>
                <wp:lineTo x="21600" y="0"/>
                <wp:lineTo x="-270" y="0"/>
              </wp:wrapPolygon>
            </wp:wrapTight>
            <wp:docPr id="1" name="Picture 0" descr="cot logo gene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t logo genev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A57" w:rsidRDefault="000D5A57">
      <w:pPr>
        <w:jc w:val="both"/>
        <w:rPr>
          <w:rFonts w:eastAsia="Calibri" w:cs="Times New Roman"/>
          <w:lang w:val="en-US"/>
        </w:rPr>
      </w:pPr>
      <w:r w:rsidRPr="000D5A57">
        <w:rPr>
          <w:rFonts w:eastAsia="Calibri" w:cs="Times New Roman"/>
          <w:lang w:val="en-US"/>
        </w:rPr>
        <w:drawing>
          <wp:inline distT="0" distB="0" distL="0" distR="0">
            <wp:extent cx="2562225" cy="428625"/>
            <wp:effectExtent l="19050" t="0" r="9525" b="0"/>
            <wp:docPr id="6" name="Picture 1" descr="WC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F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A57" w:rsidRDefault="000D5A57">
      <w:pPr>
        <w:jc w:val="both"/>
        <w:rPr>
          <w:rFonts w:eastAsia="Calibri" w:cs="Times New Roman"/>
          <w:lang w:val="en-US"/>
        </w:rPr>
      </w:pPr>
    </w:p>
    <w:p w:rsidR="00663739" w:rsidRPr="0076150E" w:rsidRDefault="00663739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The </w:t>
      </w:r>
      <w:r w:rsidR="004B52C5" w:rsidRPr="004B52C5">
        <w:rPr>
          <w:rFonts w:eastAsia="Calibri" w:cs="Times New Roman"/>
          <w:b/>
          <w:lang w:val="en-US"/>
        </w:rPr>
        <w:t>Global A</w:t>
      </w:r>
      <w:r w:rsidR="007A0FD3" w:rsidRPr="004B52C5">
        <w:rPr>
          <w:rFonts w:eastAsia="Calibri" w:cs="Times New Roman"/>
          <w:b/>
          <w:lang w:val="en-US"/>
        </w:rPr>
        <w:t xml:space="preserve">nnual </w:t>
      </w:r>
      <w:r w:rsidR="004B52C5">
        <w:rPr>
          <w:rFonts w:eastAsia="Calibri" w:cs="Times New Roman"/>
          <w:b/>
          <w:lang w:val="en-US"/>
        </w:rPr>
        <w:t xml:space="preserve">“Communication on Top” </w:t>
      </w:r>
      <w:r w:rsidR="004B52C5" w:rsidRPr="004B52C5">
        <w:rPr>
          <w:rFonts w:eastAsia="Calibri" w:cs="Times New Roman"/>
          <w:b/>
          <w:lang w:val="en-US"/>
        </w:rPr>
        <w:t>Forum</w:t>
      </w:r>
      <w:r w:rsidR="007A0FD3" w:rsidRPr="0076150E">
        <w:rPr>
          <w:rFonts w:eastAsia="Calibri" w:cs="Times New Roman"/>
          <w:lang w:val="en-US"/>
        </w:rPr>
        <w:t xml:space="preserve"> organized under the auspices of the </w:t>
      </w:r>
      <w:r w:rsidRPr="004B52C5">
        <w:rPr>
          <w:rFonts w:eastAsia="Calibri" w:cs="Times New Roman"/>
          <w:b/>
          <w:lang w:val="en-US"/>
        </w:rPr>
        <w:t xml:space="preserve">World Communication </w:t>
      </w:r>
      <w:r w:rsidR="00C66D2C" w:rsidRPr="004B52C5">
        <w:rPr>
          <w:rFonts w:eastAsia="Calibri" w:cs="Times New Roman"/>
          <w:b/>
          <w:lang w:val="en-US"/>
        </w:rPr>
        <w:t xml:space="preserve">Forum </w:t>
      </w:r>
      <w:r w:rsidR="00C60D60" w:rsidRPr="004B52C5">
        <w:rPr>
          <w:rFonts w:eastAsia="Calibri" w:cs="Times New Roman"/>
          <w:b/>
          <w:lang w:val="en-US"/>
        </w:rPr>
        <w:t xml:space="preserve">Association </w:t>
      </w:r>
      <w:r w:rsidR="0076150E" w:rsidRPr="004B52C5">
        <w:rPr>
          <w:rFonts w:eastAsia="Calibri" w:cs="Times New Roman"/>
          <w:b/>
          <w:lang w:val="en-US"/>
        </w:rPr>
        <w:t>(WCFA)</w:t>
      </w:r>
      <w:r w:rsidR="0076150E">
        <w:rPr>
          <w:rFonts w:eastAsia="Calibri" w:cs="Times New Roman"/>
          <w:lang w:val="en-US"/>
        </w:rPr>
        <w:t xml:space="preserve"> </w:t>
      </w:r>
      <w:r w:rsidRPr="0076150E">
        <w:rPr>
          <w:rFonts w:eastAsia="Calibri" w:cs="Times New Roman"/>
          <w:lang w:val="en-US"/>
        </w:rPr>
        <w:t>will take place for the 8</w:t>
      </w:r>
      <w:r w:rsidRPr="0076150E">
        <w:rPr>
          <w:rFonts w:eastAsia="Calibri" w:cs="Times New Roman"/>
          <w:vertAlign w:val="superscript"/>
          <w:lang w:val="en-US"/>
        </w:rPr>
        <w:t>th</w:t>
      </w:r>
      <w:r w:rsidRPr="0076150E">
        <w:rPr>
          <w:rFonts w:eastAsia="Calibri" w:cs="Times New Roman"/>
          <w:lang w:val="en-US"/>
        </w:rPr>
        <w:t xml:space="preserve"> time</w:t>
      </w:r>
      <w:r w:rsidR="007A0FD3" w:rsidRPr="0076150E">
        <w:rPr>
          <w:rFonts w:eastAsia="Calibri" w:cs="Times New Roman"/>
          <w:lang w:val="en-US"/>
        </w:rPr>
        <w:t xml:space="preserve"> this year – for a whole week! It will be held</w:t>
      </w:r>
      <w:r w:rsidRPr="0076150E">
        <w:rPr>
          <w:rFonts w:eastAsia="Calibri" w:cs="Times New Roman"/>
          <w:lang w:val="en-US"/>
        </w:rPr>
        <w:t xml:space="preserve"> from the 13th till the 17th of March 2017, </w:t>
      </w:r>
      <w:r w:rsidR="007A0FD3" w:rsidRPr="0076150E">
        <w:rPr>
          <w:rFonts w:eastAsia="Calibri" w:cs="Times New Roman"/>
          <w:lang w:val="en-US"/>
        </w:rPr>
        <w:t xml:space="preserve">and it is also </w:t>
      </w:r>
      <w:r w:rsidR="007A0FD3" w:rsidRPr="004B52C5">
        <w:rPr>
          <w:rFonts w:eastAsia="Calibri" w:cs="Times New Roman"/>
          <w:b/>
          <w:lang w:val="en-US"/>
        </w:rPr>
        <w:t>moving</w:t>
      </w:r>
      <w:r w:rsidR="007A0FD3" w:rsidRPr="0076150E">
        <w:rPr>
          <w:rFonts w:eastAsia="Calibri" w:cs="Times New Roman"/>
          <w:lang w:val="en-US"/>
        </w:rPr>
        <w:t xml:space="preserve"> </w:t>
      </w:r>
      <w:r w:rsidR="007A0FD3" w:rsidRPr="004B52C5">
        <w:rPr>
          <w:rFonts w:eastAsia="Calibri" w:cs="Times New Roman"/>
          <w:b/>
          <w:lang w:val="en-US"/>
        </w:rPr>
        <w:t>from</w:t>
      </w:r>
      <w:r w:rsidR="00DD3B8A" w:rsidRPr="004B52C5">
        <w:rPr>
          <w:rFonts w:eastAsia="Calibri" w:cs="Times New Roman"/>
          <w:b/>
          <w:lang w:val="en-US"/>
        </w:rPr>
        <w:t xml:space="preserve"> </w:t>
      </w:r>
      <w:proofErr w:type="spellStart"/>
      <w:r w:rsidR="007A0FD3" w:rsidRPr="004B52C5">
        <w:rPr>
          <w:rFonts w:eastAsia="Calibri" w:cs="Times New Roman"/>
          <w:b/>
          <w:lang w:val="en-US"/>
        </w:rPr>
        <w:t>Davos</w:t>
      </w:r>
      <w:proofErr w:type="spellEnd"/>
      <w:r w:rsidR="007A0FD3" w:rsidRPr="004B52C5">
        <w:rPr>
          <w:rFonts w:eastAsia="Calibri" w:cs="Times New Roman"/>
          <w:b/>
          <w:lang w:val="en-US"/>
        </w:rPr>
        <w:t xml:space="preserve"> to</w:t>
      </w:r>
      <w:r w:rsidR="00DD3B8A" w:rsidRPr="004B52C5">
        <w:rPr>
          <w:rFonts w:eastAsia="Calibri" w:cs="Times New Roman"/>
          <w:b/>
          <w:lang w:val="en-US"/>
        </w:rPr>
        <w:t xml:space="preserve"> Geneva</w:t>
      </w:r>
      <w:r w:rsidR="00DD3B8A" w:rsidRPr="0076150E">
        <w:rPr>
          <w:rFonts w:eastAsia="Calibri" w:cs="Times New Roman"/>
          <w:lang w:val="en-US"/>
        </w:rPr>
        <w:t xml:space="preserve">, one of the most important European cities, where the </w:t>
      </w:r>
      <w:r w:rsidR="009E234B" w:rsidRPr="0076150E">
        <w:rPr>
          <w:rFonts w:eastAsia="Calibri" w:cs="Times New Roman"/>
          <w:lang w:val="en-US"/>
        </w:rPr>
        <w:t xml:space="preserve">global agenda </w:t>
      </w:r>
      <w:r w:rsidR="007A0FD3" w:rsidRPr="0076150E">
        <w:rPr>
          <w:rFonts w:eastAsia="Calibri" w:cs="Times New Roman"/>
          <w:lang w:val="en-US"/>
        </w:rPr>
        <w:t xml:space="preserve">of today’s society and economy </w:t>
      </w:r>
      <w:r w:rsidR="009E234B" w:rsidRPr="0076150E">
        <w:rPr>
          <w:rFonts w:eastAsia="Calibri" w:cs="Times New Roman"/>
          <w:lang w:val="en-US"/>
        </w:rPr>
        <w:t xml:space="preserve">is not only discussed, but also </w:t>
      </w:r>
      <w:r w:rsidR="007A0FD3" w:rsidRPr="0076150E">
        <w:rPr>
          <w:rFonts w:eastAsia="Calibri" w:cs="Times New Roman"/>
          <w:lang w:val="en-US"/>
        </w:rPr>
        <w:t xml:space="preserve">actively </w:t>
      </w:r>
      <w:r w:rsidR="009E234B" w:rsidRPr="0076150E">
        <w:rPr>
          <w:rFonts w:eastAsia="Calibri" w:cs="Times New Roman"/>
          <w:lang w:val="en-US"/>
        </w:rPr>
        <w:t xml:space="preserve">implemented by global organizations and </w:t>
      </w:r>
      <w:r w:rsidR="007A0FD3" w:rsidRPr="0076150E">
        <w:rPr>
          <w:rFonts w:eastAsia="Calibri" w:cs="Times New Roman"/>
          <w:lang w:val="en-US"/>
        </w:rPr>
        <w:t>worldwide</w:t>
      </w:r>
      <w:r w:rsidR="009E234B" w:rsidRPr="0076150E">
        <w:rPr>
          <w:rFonts w:eastAsia="Calibri" w:cs="Times New Roman"/>
          <w:lang w:val="en-US"/>
        </w:rPr>
        <w:t xml:space="preserve"> communities.</w:t>
      </w:r>
      <w:bookmarkStart w:id="0" w:name="_GoBack"/>
      <w:bookmarkEnd w:id="0"/>
    </w:p>
    <w:p w:rsidR="004229F4" w:rsidRPr="0076150E" w:rsidRDefault="004229F4">
      <w:pPr>
        <w:jc w:val="both"/>
        <w:rPr>
          <w:rFonts w:eastAsia="Calibri" w:cs="Times New Roman"/>
          <w:lang w:val="en-US"/>
        </w:rPr>
      </w:pPr>
    </w:p>
    <w:p w:rsidR="000D5A57" w:rsidRDefault="000D5A57" w:rsidP="000D5A57">
      <w:pPr>
        <w:jc w:val="center"/>
        <w:rPr>
          <w:rFonts w:eastAsia="Calibri" w:cs="Times New Roman"/>
          <w:lang w:val="en-US"/>
        </w:rPr>
      </w:pPr>
      <w:r>
        <w:rPr>
          <w:rFonts w:eastAsia="Calibri" w:cs="Times New Roman"/>
          <w:noProof/>
          <w:lang w:val="bg-BG" w:eastAsia="bg-BG"/>
        </w:rPr>
        <w:drawing>
          <wp:inline distT="0" distB="0" distL="0" distR="0">
            <wp:extent cx="2792620" cy="1850112"/>
            <wp:effectExtent l="19050" t="0" r="7730" b="0"/>
            <wp:docPr id="7" name="Picture 6" descr="ALX_1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X_12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972" cy="186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lang w:val="bg-BG" w:eastAsia="bg-BG"/>
        </w:rPr>
        <w:drawing>
          <wp:inline distT="0" distB="0" distL="0" distR="0">
            <wp:extent cx="2789206" cy="1847850"/>
            <wp:effectExtent l="19050" t="0" r="0" b="0"/>
            <wp:docPr id="8" name="Picture 7" descr="ALX_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X_141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214" cy="184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A57" w:rsidRDefault="000D5A57">
      <w:pPr>
        <w:jc w:val="both"/>
        <w:rPr>
          <w:rFonts w:eastAsia="Calibri" w:cs="Times New Roman"/>
          <w:lang w:val="en-US"/>
        </w:rPr>
      </w:pPr>
    </w:p>
    <w:p w:rsidR="00F57E6D" w:rsidRPr="0076150E" w:rsidRDefault="00C60D60" w:rsidP="000D5A57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>For the first time</w:t>
      </w:r>
      <w:r w:rsidR="007A0FD3" w:rsidRPr="0076150E">
        <w:rPr>
          <w:rFonts w:eastAsia="Calibri" w:cs="Times New Roman"/>
          <w:lang w:val="en-US"/>
        </w:rPr>
        <w:t>,</w:t>
      </w:r>
      <w:r w:rsidR="00737EA0" w:rsidRPr="0076150E">
        <w:rPr>
          <w:rFonts w:eastAsia="Calibri" w:cs="Times New Roman"/>
          <w:lang w:val="en-US"/>
        </w:rPr>
        <w:t xml:space="preserve"> the </w:t>
      </w:r>
      <w:r w:rsidR="004B52C5">
        <w:rPr>
          <w:rFonts w:eastAsia="Calibri" w:cs="Times New Roman"/>
          <w:lang w:val="en-US"/>
        </w:rPr>
        <w:t>Forum</w:t>
      </w:r>
      <w:r w:rsidR="00F57E6D" w:rsidRPr="0076150E">
        <w:rPr>
          <w:rFonts w:eastAsia="Calibri" w:cs="Times New Roman"/>
          <w:lang w:val="en-US"/>
        </w:rPr>
        <w:t xml:space="preserve"> w</w:t>
      </w:r>
      <w:r w:rsidR="007A0FD3" w:rsidRPr="0076150E">
        <w:rPr>
          <w:rFonts w:eastAsia="Calibri" w:cs="Times New Roman"/>
          <w:lang w:val="en-US"/>
        </w:rPr>
        <w:t xml:space="preserve">ill be shaped in the format of a </w:t>
      </w:r>
      <w:r w:rsidR="00737EA0" w:rsidRPr="004B52C5">
        <w:rPr>
          <w:rFonts w:eastAsia="Calibri" w:cs="Times New Roman"/>
          <w:b/>
          <w:lang w:val="en-US"/>
        </w:rPr>
        <w:t>“</w:t>
      </w:r>
      <w:r w:rsidR="007A0FD3" w:rsidRPr="004B52C5">
        <w:rPr>
          <w:rFonts w:eastAsia="Calibri" w:cs="Times New Roman"/>
          <w:b/>
          <w:lang w:val="en-US"/>
        </w:rPr>
        <w:t>Geneva C</w:t>
      </w:r>
      <w:r w:rsidR="00F57E6D" w:rsidRPr="004B52C5">
        <w:rPr>
          <w:rFonts w:eastAsia="Calibri" w:cs="Times New Roman"/>
          <w:b/>
          <w:lang w:val="en-US"/>
        </w:rPr>
        <w:t>o</w:t>
      </w:r>
      <w:r w:rsidR="007A0FD3" w:rsidRPr="004B52C5">
        <w:rPr>
          <w:rFonts w:eastAsia="Calibri" w:cs="Times New Roman"/>
          <w:b/>
          <w:lang w:val="en-US"/>
        </w:rPr>
        <w:t>mmunication W</w:t>
      </w:r>
      <w:r w:rsidR="00F57E6D" w:rsidRPr="004B52C5">
        <w:rPr>
          <w:rFonts w:eastAsia="Calibri" w:cs="Times New Roman"/>
          <w:b/>
          <w:lang w:val="en-US"/>
        </w:rPr>
        <w:t>eek</w:t>
      </w:r>
      <w:r w:rsidRPr="004B52C5">
        <w:rPr>
          <w:rFonts w:eastAsia="Calibri" w:cs="Times New Roman"/>
          <w:b/>
          <w:lang w:val="en-US"/>
        </w:rPr>
        <w:t>”</w:t>
      </w:r>
      <w:r w:rsidR="007A0FD3" w:rsidRPr="0076150E">
        <w:rPr>
          <w:rFonts w:eastAsia="Calibri" w:cs="Times New Roman"/>
          <w:lang w:val="en-US"/>
        </w:rPr>
        <w:t>. F</w:t>
      </w:r>
      <w:r w:rsidR="00F57E6D" w:rsidRPr="0076150E">
        <w:rPr>
          <w:rFonts w:eastAsia="Calibri" w:cs="Times New Roman"/>
          <w:lang w:val="en-US"/>
        </w:rPr>
        <w:t xml:space="preserve">ive days devoted to </w:t>
      </w:r>
      <w:r w:rsidR="007A0FD3" w:rsidRPr="0076150E">
        <w:rPr>
          <w:rFonts w:eastAsia="Calibri" w:cs="Times New Roman"/>
          <w:lang w:val="en-US"/>
        </w:rPr>
        <w:t>a variety of hot topics will be hosted by</w:t>
      </w:r>
      <w:r w:rsidR="00F57E6D" w:rsidRPr="0076150E">
        <w:rPr>
          <w:rFonts w:eastAsia="Calibri" w:cs="Times New Roman"/>
          <w:lang w:val="en-US"/>
        </w:rPr>
        <w:t xml:space="preserve"> different locations.</w:t>
      </w:r>
    </w:p>
    <w:p w:rsidR="004229F4" w:rsidRPr="0076150E" w:rsidRDefault="00F57E6D" w:rsidP="000D5A57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The </w:t>
      </w:r>
      <w:r w:rsidR="00737EA0" w:rsidRPr="0076150E">
        <w:rPr>
          <w:rFonts w:eastAsia="Calibri" w:cs="Times New Roman"/>
          <w:lang w:val="en-US"/>
        </w:rPr>
        <w:t>key themes for discussion are focused on</w:t>
      </w:r>
      <w:r w:rsidR="00A35892" w:rsidRPr="0076150E">
        <w:rPr>
          <w:rFonts w:eastAsia="Calibri" w:cs="Times New Roman"/>
          <w:lang w:val="en-US"/>
        </w:rPr>
        <w:t>:</w:t>
      </w:r>
    </w:p>
    <w:p w:rsidR="004229F4" w:rsidRPr="0076150E" w:rsidRDefault="00A35892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>-</w:t>
      </w:r>
      <w:r w:rsidR="00A8507B" w:rsidRPr="0076150E">
        <w:rPr>
          <w:rFonts w:eastAsia="Calibri" w:cs="Times New Roman"/>
          <w:lang w:val="en-US"/>
        </w:rPr>
        <w:t xml:space="preserve"> </w:t>
      </w:r>
      <w:r w:rsidR="00EF4DB6" w:rsidRPr="0076150E">
        <w:rPr>
          <w:rFonts w:eastAsia="Calibri" w:cs="Times New Roman"/>
          <w:lang w:val="en-US"/>
        </w:rPr>
        <w:t>Country branding.</w:t>
      </w:r>
    </w:p>
    <w:p w:rsidR="00A8507B" w:rsidRPr="0076150E" w:rsidRDefault="00A35892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>-</w:t>
      </w:r>
      <w:r w:rsidR="00A8507B" w:rsidRPr="0076150E">
        <w:rPr>
          <w:rFonts w:eastAsia="Calibri" w:cs="Times New Roman"/>
          <w:lang w:val="en-US"/>
        </w:rPr>
        <w:t xml:space="preserve"> </w:t>
      </w:r>
      <w:r w:rsidR="00EF4DB6" w:rsidRPr="0076150E">
        <w:rPr>
          <w:rFonts w:eastAsia="Calibri" w:cs="Times New Roman"/>
          <w:lang w:val="en-US"/>
        </w:rPr>
        <w:t>Communication &amp; Public Diplomacy.</w:t>
      </w:r>
    </w:p>
    <w:p w:rsidR="004229F4" w:rsidRPr="0076150E" w:rsidRDefault="00A35892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>-</w:t>
      </w:r>
      <w:r w:rsidR="00A8507B" w:rsidRPr="0076150E">
        <w:rPr>
          <w:rFonts w:eastAsia="Calibri" w:cs="Times New Roman"/>
          <w:lang w:val="en-US"/>
        </w:rPr>
        <w:t xml:space="preserve"> </w:t>
      </w:r>
      <w:r w:rsidR="00EF4DB6" w:rsidRPr="0076150E">
        <w:rPr>
          <w:rFonts w:eastAsia="Calibri" w:cs="Times New Roman"/>
          <w:lang w:val="en-US"/>
        </w:rPr>
        <w:t>Can communication save lives?</w:t>
      </w:r>
    </w:p>
    <w:p w:rsidR="00A8507B" w:rsidRPr="0076150E" w:rsidRDefault="00A8507B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>-</w:t>
      </w:r>
      <w:r w:rsidR="00737EA0" w:rsidRPr="0076150E">
        <w:rPr>
          <w:rFonts w:eastAsia="Calibri" w:cs="Times New Roman"/>
          <w:lang w:val="en-US"/>
        </w:rPr>
        <w:t xml:space="preserve"> Social media in political campaigns</w:t>
      </w:r>
      <w:r w:rsidR="00EF4DB6" w:rsidRPr="0076150E">
        <w:rPr>
          <w:rFonts w:eastAsia="Calibri" w:cs="Times New Roman"/>
          <w:lang w:val="en-US"/>
        </w:rPr>
        <w:t xml:space="preserve"> and business.</w:t>
      </w:r>
    </w:p>
    <w:p w:rsidR="00A8507B" w:rsidRPr="0076150E" w:rsidRDefault="00A8507B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- </w:t>
      </w:r>
      <w:r w:rsidR="00EF4DB6" w:rsidRPr="0076150E">
        <w:rPr>
          <w:rFonts w:eastAsia="Calibri" w:cs="Times New Roman"/>
          <w:lang w:val="en-US"/>
        </w:rPr>
        <w:t xml:space="preserve">How </w:t>
      </w:r>
      <w:r w:rsidR="00737EA0" w:rsidRPr="0076150E">
        <w:rPr>
          <w:rFonts w:eastAsia="Calibri" w:cs="Times New Roman"/>
          <w:lang w:val="en-US"/>
        </w:rPr>
        <w:t>can communication help to make the</w:t>
      </w:r>
      <w:r w:rsidR="00EF4DB6" w:rsidRPr="0076150E">
        <w:rPr>
          <w:rFonts w:eastAsia="Calibri" w:cs="Times New Roman"/>
          <w:lang w:val="en-US"/>
        </w:rPr>
        <w:t xml:space="preserve"> world a better place?</w:t>
      </w:r>
    </w:p>
    <w:p w:rsidR="00A8507B" w:rsidRPr="0076150E" w:rsidRDefault="00A8507B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- </w:t>
      </w:r>
      <w:r w:rsidR="00EF4DB6" w:rsidRPr="0076150E">
        <w:rPr>
          <w:rFonts w:eastAsia="Calibri" w:cs="Times New Roman"/>
          <w:lang w:val="en-US"/>
        </w:rPr>
        <w:t xml:space="preserve">Who </w:t>
      </w:r>
      <w:r w:rsidR="00737EA0" w:rsidRPr="0076150E">
        <w:rPr>
          <w:rFonts w:eastAsia="Calibri" w:cs="Times New Roman"/>
          <w:lang w:val="en-US"/>
        </w:rPr>
        <w:t>shapes and verifies the global agenda and how to deal with fake news?</w:t>
      </w:r>
    </w:p>
    <w:p w:rsidR="00A8507B" w:rsidRPr="0076150E" w:rsidRDefault="00A8507B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- </w:t>
      </w:r>
      <w:r w:rsidR="00EF4DB6" w:rsidRPr="0076150E">
        <w:rPr>
          <w:rFonts w:eastAsia="Calibri" w:cs="Times New Roman"/>
          <w:lang w:val="en-US"/>
        </w:rPr>
        <w:t xml:space="preserve">Modern </w:t>
      </w:r>
      <w:r w:rsidR="00737EA0" w:rsidRPr="0076150E">
        <w:rPr>
          <w:rFonts w:eastAsia="Calibri" w:cs="Times New Roman"/>
          <w:lang w:val="en-US"/>
        </w:rPr>
        <w:t>CSR</w:t>
      </w:r>
      <w:r w:rsidR="00EF4DB6" w:rsidRPr="0076150E">
        <w:rPr>
          <w:rFonts w:eastAsia="Calibri" w:cs="Times New Roman"/>
          <w:lang w:val="en-US"/>
        </w:rPr>
        <w:t xml:space="preserve"> tendencies.</w:t>
      </w:r>
    </w:p>
    <w:p w:rsidR="00A8507B" w:rsidRPr="0076150E" w:rsidRDefault="00A8507B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- </w:t>
      </w:r>
      <w:r w:rsidR="00EF4DB6" w:rsidRPr="0076150E">
        <w:rPr>
          <w:rFonts w:eastAsia="Calibri" w:cs="Times New Roman"/>
          <w:lang w:val="en-US"/>
        </w:rPr>
        <w:t>New money and new currency of social evaluation.</w:t>
      </w:r>
    </w:p>
    <w:p w:rsidR="00A8507B" w:rsidRPr="0076150E" w:rsidRDefault="00A8507B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- </w:t>
      </w:r>
      <w:r w:rsidR="00EF4DB6" w:rsidRPr="0076150E">
        <w:rPr>
          <w:rFonts w:eastAsia="Calibri" w:cs="Times New Roman"/>
          <w:lang w:val="en-US"/>
        </w:rPr>
        <w:t>Scientific communication.</w:t>
      </w:r>
    </w:p>
    <w:p w:rsidR="00A8507B" w:rsidRPr="0076150E" w:rsidRDefault="00A8507B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- </w:t>
      </w:r>
      <w:r w:rsidR="00EF4DB6" w:rsidRPr="0076150E">
        <w:rPr>
          <w:rFonts w:eastAsia="Calibri" w:cs="Times New Roman"/>
          <w:lang w:val="en-US"/>
        </w:rPr>
        <w:t xml:space="preserve">Communication for </w:t>
      </w:r>
      <w:proofErr w:type="spellStart"/>
      <w:r w:rsidR="00EF4DB6" w:rsidRPr="0076150E">
        <w:rPr>
          <w:rFonts w:eastAsia="Calibri" w:cs="Times New Roman"/>
          <w:lang w:val="en-US"/>
        </w:rPr>
        <w:t>StartUps</w:t>
      </w:r>
      <w:proofErr w:type="spellEnd"/>
      <w:r w:rsidR="00EF4DB6" w:rsidRPr="0076150E">
        <w:rPr>
          <w:rFonts w:eastAsia="Calibri" w:cs="Times New Roman"/>
          <w:lang w:val="en-US"/>
        </w:rPr>
        <w:t>.</w:t>
      </w:r>
    </w:p>
    <w:p w:rsidR="00A8507B" w:rsidRPr="0076150E" w:rsidRDefault="00A8507B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- </w:t>
      </w:r>
      <w:r w:rsidR="00EF4DB6" w:rsidRPr="0076150E">
        <w:rPr>
          <w:rFonts w:eastAsia="Calibri" w:cs="Times New Roman"/>
          <w:lang w:val="en-US"/>
        </w:rPr>
        <w:t xml:space="preserve">Global education for global </w:t>
      </w:r>
      <w:r w:rsidR="00C60D60" w:rsidRPr="0076150E">
        <w:rPr>
          <w:rFonts w:eastAsia="Calibri" w:cs="Times New Roman"/>
          <w:lang w:val="en-US"/>
        </w:rPr>
        <w:t>citizens</w:t>
      </w:r>
      <w:r w:rsidR="004B52C5">
        <w:rPr>
          <w:rFonts w:eastAsia="Calibri" w:cs="Times New Roman"/>
          <w:lang w:val="en-US"/>
        </w:rPr>
        <w:t>…</w:t>
      </w:r>
      <w:r w:rsidR="00737EA0" w:rsidRPr="0076150E">
        <w:rPr>
          <w:rFonts w:eastAsia="Calibri" w:cs="Times New Roman"/>
          <w:lang w:val="en-US"/>
        </w:rPr>
        <w:t xml:space="preserve"> </w:t>
      </w:r>
      <w:r w:rsidR="0076150E" w:rsidRPr="0076150E">
        <w:rPr>
          <w:rFonts w:eastAsia="Calibri" w:cs="Times New Roman"/>
          <w:lang w:val="en-US"/>
        </w:rPr>
        <w:t>And</w:t>
      </w:r>
      <w:r w:rsidR="00EF4DB6" w:rsidRPr="0076150E">
        <w:rPr>
          <w:rFonts w:eastAsia="Calibri" w:cs="Times New Roman"/>
          <w:lang w:val="en-US"/>
        </w:rPr>
        <w:t xml:space="preserve"> </w:t>
      </w:r>
      <w:r w:rsidR="00737EA0" w:rsidRPr="0076150E">
        <w:rPr>
          <w:rFonts w:eastAsia="Calibri" w:cs="Times New Roman"/>
          <w:lang w:val="en-US"/>
        </w:rPr>
        <w:t>more</w:t>
      </w:r>
      <w:r w:rsidR="0076150E">
        <w:rPr>
          <w:rFonts w:eastAsia="Calibri" w:cs="Times New Roman"/>
          <w:lang w:val="en-US"/>
        </w:rPr>
        <w:t>!</w:t>
      </w:r>
    </w:p>
    <w:p w:rsidR="004229F4" w:rsidRPr="0076150E" w:rsidRDefault="004229F4">
      <w:pPr>
        <w:jc w:val="both"/>
        <w:rPr>
          <w:rFonts w:eastAsia="Calibri" w:cs="Times New Roman"/>
          <w:lang w:val="en-US"/>
        </w:rPr>
      </w:pPr>
    </w:p>
    <w:p w:rsidR="004229F4" w:rsidRPr="0076150E" w:rsidRDefault="00A1383B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>As one of the very few independent communication associations in the world</w:t>
      </w:r>
      <w:r w:rsidR="00737EA0" w:rsidRPr="0076150E">
        <w:rPr>
          <w:rFonts w:eastAsia="Calibri" w:cs="Times New Roman"/>
          <w:lang w:val="en-US"/>
        </w:rPr>
        <w:t>,</w:t>
      </w:r>
      <w:r w:rsidRPr="0076150E">
        <w:rPr>
          <w:rFonts w:eastAsia="Calibri" w:cs="Times New Roman"/>
          <w:lang w:val="en-US"/>
        </w:rPr>
        <w:t xml:space="preserve"> WCFA attracts attention of both global communities and mass media. </w:t>
      </w:r>
      <w:r w:rsidR="0076150E">
        <w:rPr>
          <w:rFonts w:eastAsia="Calibri" w:cs="Times New Roman"/>
          <w:lang w:val="en-US"/>
        </w:rPr>
        <w:t>However,</w:t>
      </w:r>
      <w:r w:rsidRPr="0076150E">
        <w:rPr>
          <w:rFonts w:eastAsia="Calibri" w:cs="Times New Roman"/>
          <w:lang w:val="en-US"/>
        </w:rPr>
        <w:t xml:space="preserve"> the upcoming event has already excee</w:t>
      </w:r>
      <w:r w:rsidR="00737EA0" w:rsidRPr="0076150E">
        <w:rPr>
          <w:rFonts w:eastAsia="Calibri" w:cs="Times New Roman"/>
          <w:lang w:val="en-US"/>
        </w:rPr>
        <w:t>ded its</w:t>
      </w:r>
      <w:r w:rsidR="0076150E">
        <w:rPr>
          <w:rFonts w:eastAsia="Calibri" w:cs="Times New Roman"/>
          <w:lang w:val="en-US"/>
        </w:rPr>
        <w:t xml:space="preserve"> greatest expectations!</w:t>
      </w:r>
      <w:r w:rsidRPr="0076150E">
        <w:rPr>
          <w:rFonts w:eastAsia="Calibri" w:cs="Times New Roman"/>
          <w:lang w:val="en-US"/>
        </w:rPr>
        <w:t xml:space="preserve"> </w:t>
      </w:r>
      <w:r w:rsidR="00737EA0" w:rsidRPr="004B52C5">
        <w:rPr>
          <w:rFonts w:eastAsia="Calibri" w:cs="Times New Roman"/>
          <w:lang w:val="en-US"/>
        </w:rPr>
        <w:t>Among the</w:t>
      </w:r>
      <w:r w:rsidR="00737EA0" w:rsidRPr="004B52C5">
        <w:rPr>
          <w:rFonts w:eastAsia="Calibri" w:cs="Times New Roman"/>
          <w:b/>
          <w:lang w:val="en-US"/>
        </w:rPr>
        <w:t xml:space="preserve"> </w:t>
      </w:r>
      <w:r w:rsidR="004B52C5">
        <w:rPr>
          <w:rFonts w:eastAsia="Calibri" w:cs="Times New Roman"/>
          <w:b/>
          <w:lang w:val="en-US"/>
        </w:rPr>
        <w:t>G</w:t>
      </w:r>
      <w:r w:rsidR="00C60D60" w:rsidRPr="004B52C5">
        <w:rPr>
          <w:rFonts w:eastAsia="Calibri" w:cs="Times New Roman"/>
          <w:b/>
          <w:lang w:val="en-US"/>
        </w:rPr>
        <w:t xml:space="preserve">uests of the </w:t>
      </w:r>
      <w:r w:rsidR="004B52C5">
        <w:rPr>
          <w:rFonts w:eastAsia="Calibri" w:cs="Times New Roman"/>
          <w:b/>
          <w:lang w:val="en-US"/>
        </w:rPr>
        <w:t>Forum</w:t>
      </w:r>
      <w:r w:rsidR="00C60D60" w:rsidRPr="004B52C5">
        <w:rPr>
          <w:rFonts w:eastAsia="Calibri" w:cs="Times New Roman"/>
          <w:b/>
          <w:lang w:val="en-US"/>
        </w:rPr>
        <w:t xml:space="preserve"> in Geneva </w:t>
      </w:r>
      <w:r w:rsidR="00C60D60" w:rsidRPr="004B52C5">
        <w:rPr>
          <w:rFonts w:eastAsia="Calibri" w:cs="Times New Roman"/>
          <w:lang w:val="en-US"/>
        </w:rPr>
        <w:t>are:</w:t>
      </w:r>
      <w:r w:rsidR="00C60D60" w:rsidRPr="0076150E">
        <w:rPr>
          <w:rFonts w:eastAsia="Calibri" w:cs="Times New Roman"/>
          <w:lang w:val="en-US"/>
        </w:rPr>
        <w:t xml:space="preserve"> Faith </w:t>
      </w:r>
      <w:proofErr w:type="spellStart"/>
      <w:r w:rsidR="00C60D60" w:rsidRPr="0076150E">
        <w:rPr>
          <w:rFonts w:eastAsia="Calibri" w:cs="Times New Roman"/>
          <w:lang w:val="en-US"/>
        </w:rPr>
        <w:t>Muthambi</w:t>
      </w:r>
      <w:proofErr w:type="spellEnd"/>
      <w:r w:rsidR="00C60D60" w:rsidRPr="0076150E">
        <w:rPr>
          <w:rFonts w:eastAsia="Calibri" w:cs="Times New Roman"/>
          <w:lang w:val="en-US"/>
        </w:rPr>
        <w:t xml:space="preserve">, Minister of Communications </w:t>
      </w:r>
      <w:r w:rsidR="00737EA0" w:rsidRPr="0076150E">
        <w:rPr>
          <w:rFonts w:eastAsia="Calibri" w:cs="Times New Roman"/>
          <w:lang w:val="en-US"/>
        </w:rPr>
        <w:t>of the Republic of South Africa,</w:t>
      </w:r>
      <w:r w:rsidR="00C60D60" w:rsidRPr="0076150E">
        <w:rPr>
          <w:rFonts w:eastAsia="Calibri" w:cs="Times New Roman"/>
          <w:lang w:val="en-US"/>
        </w:rPr>
        <w:t xml:space="preserve"> Daniel </w:t>
      </w:r>
      <w:proofErr w:type="spellStart"/>
      <w:r w:rsidR="00C60D60" w:rsidRPr="0076150E">
        <w:rPr>
          <w:rFonts w:eastAsia="Calibri" w:cs="Times New Roman"/>
          <w:lang w:val="en-US"/>
        </w:rPr>
        <w:t>Holtgen</w:t>
      </w:r>
      <w:proofErr w:type="spellEnd"/>
      <w:r w:rsidR="00C60D60" w:rsidRPr="0076150E">
        <w:rPr>
          <w:rFonts w:eastAsia="Calibri" w:cs="Times New Roman"/>
          <w:lang w:val="en-US"/>
        </w:rPr>
        <w:t xml:space="preserve">, </w:t>
      </w:r>
      <w:r w:rsidR="00C60D60" w:rsidRPr="0076150E">
        <w:rPr>
          <w:rFonts w:eastAsia="Calibri" w:cs="Times New Roman"/>
          <w:bCs/>
          <w:lang w:val="en-US"/>
        </w:rPr>
        <w:t>Director of Communications and Spokesperson of the Secretary General and Deputy Secretary G</w:t>
      </w:r>
      <w:r w:rsidR="00737EA0" w:rsidRPr="0076150E">
        <w:rPr>
          <w:rFonts w:eastAsia="Calibri" w:cs="Times New Roman"/>
          <w:bCs/>
          <w:lang w:val="en-US"/>
        </w:rPr>
        <w:t>eneral at the Council of Europe,</w:t>
      </w:r>
      <w:r w:rsidR="00C60D60" w:rsidRPr="0076150E">
        <w:rPr>
          <w:rFonts w:eastAsia="Calibri" w:cs="Times New Roman"/>
          <w:bCs/>
          <w:lang w:val="en-US"/>
        </w:rPr>
        <w:t xml:space="preserve"> Roman </w:t>
      </w:r>
      <w:proofErr w:type="spellStart"/>
      <w:r w:rsidR="00C60D60" w:rsidRPr="0076150E">
        <w:rPr>
          <w:rFonts w:eastAsia="Calibri" w:cs="Times New Roman"/>
          <w:bCs/>
          <w:lang w:val="en-US"/>
        </w:rPr>
        <w:t>Vassilenko</w:t>
      </w:r>
      <w:proofErr w:type="spellEnd"/>
      <w:r w:rsidR="00C60D60" w:rsidRPr="0076150E">
        <w:rPr>
          <w:rFonts w:eastAsia="Calibri" w:cs="Times New Roman"/>
          <w:bCs/>
          <w:lang w:val="en-US"/>
        </w:rPr>
        <w:t>, Deputy Minister of Foreign</w:t>
      </w:r>
      <w:r w:rsidR="00737EA0" w:rsidRPr="0076150E">
        <w:rPr>
          <w:rFonts w:eastAsia="Calibri" w:cs="Times New Roman"/>
          <w:bCs/>
          <w:lang w:val="en-US"/>
        </w:rPr>
        <w:t xml:space="preserve"> Affairs Republic of Kazakhstan,</w:t>
      </w:r>
      <w:r w:rsidR="00C60D60" w:rsidRPr="0076150E">
        <w:rPr>
          <w:rFonts w:eastAsia="Calibri" w:cs="Times New Roman"/>
          <w:bCs/>
          <w:lang w:val="en-US"/>
        </w:rPr>
        <w:t xml:space="preserve"> Alexandra Cousteau, the granddaughter of the world famous </w:t>
      </w:r>
      <w:r w:rsidR="00D21506" w:rsidRPr="0076150E">
        <w:rPr>
          <w:rFonts w:eastAsia="Calibri" w:cs="Times New Roman"/>
          <w:bCs/>
          <w:lang w:val="en-US"/>
        </w:rPr>
        <w:t>ocean explorer Jacques-Yves Cousteau, oceanographer, filmmaker and globally recognized advocate</w:t>
      </w:r>
      <w:r w:rsidR="00737EA0" w:rsidRPr="0076150E">
        <w:rPr>
          <w:rFonts w:eastAsia="Calibri" w:cs="Times New Roman"/>
          <w:bCs/>
          <w:lang w:val="en-US"/>
        </w:rPr>
        <w:t xml:space="preserve"> on water issues, and many more – you can see the lineup of great speakers here: </w:t>
      </w:r>
      <w:hyperlink r:id="rId10" w:history="1">
        <w:r w:rsidR="006B12F9" w:rsidRPr="0076150E">
          <w:rPr>
            <w:rStyle w:val="Hyperlink"/>
            <w:rFonts w:eastAsia="Calibri" w:cs="Times New Roman"/>
            <w:u w:color="000000"/>
            <w:lang w:val="en-US"/>
          </w:rPr>
          <w:t>http://www.forumdavos.com/programme</w:t>
        </w:r>
      </w:hyperlink>
      <w:r w:rsidR="006B12F9" w:rsidRPr="0076150E">
        <w:rPr>
          <w:rFonts w:eastAsia="Calibri" w:cs="Times New Roman"/>
          <w:lang w:val="en-US"/>
        </w:rPr>
        <w:t xml:space="preserve">. </w:t>
      </w:r>
    </w:p>
    <w:p w:rsidR="004229F4" w:rsidRPr="0076150E" w:rsidRDefault="004229F4">
      <w:pPr>
        <w:jc w:val="both"/>
        <w:rPr>
          <w:rFonts w:eastAsia="Calibri" w:cs="Times New Roman"/>
          <w:lang w:val="en-US"/>
        </w:rPr>
      </w:pPr>
    </w:p>
    <w:p w:rsidR="00885A77" w:rsidRPr="0076150E" w:rsidRDefault="00885A77" w:rsidP="00D21506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lastRenderedPageBreak/>
        <w:t>Traditionally, t</w:t>
      </w:r>
      <w:r w:rsidR="00D21506" w:rsidRPr="0076150E">
        <w:rPr>
          <w:rFonts w:eastAsia="Calibri" w:cs="Times New Roman"/>
          <w:lang w:val="en-US"/>
        </w:rPr>
        <w:t xml:space="preserve">he </w:t>
      </w:r>
      <w:r w:rsidR="00737EA0" w:rsidRPr="0076150E">
        <w:rPr>
          <w:rFonts w:eastAsia="Calibri" w:cs="Times New Roman"/>
          <w:lang w:val="en-US"/>
        </w:rPr>
        <w:t xml:space="preserve">prestigious annual </w:t>
      </w:r>
      <w:r w:rsidR="00D21506" w:rsidRPr="004B52C5">
        <w:rPr>
          <w:rFonts w:eastAsia="Calibri" w:cs="Times New Roman"/>
          <w:b/>
          <w:lang w:val="en-US"/>
        </w:rPr>
        <w:t>“Communication for future”</w:t>
      </w:r>
      <w:r w:rsidR="00737EA0" w:rsidRPr="004B52C5">
        <w:rPr>
          <w:rFonts w:eastAsia="Calibri" w:cs="Times New Roman"/>
          <w:b/>
          <w:lang w:val="en-US"/>
        </w:rPr>
        <w:t xml:space="preserve"> – C4F Awards</w:t>
      </w:r>
      <w:r w:rsidR="00D21506" w:rsidRPr="0076150E">
        <w:rPr>
          <w:rFonts w:eastAsia="Calibri" w:cs="Times New Roman"/>
          <w:lang w:val="en-US"/>
        </w:rPr>
        <w:t xml:space="preserve"> </w:t>
      </w:r>
      <w:r w:rsidR="00737EA0" w:rsidRPr="0076150E">
        <w:rPr>
          <w:rFonts w:eastAsia="Calibri" w:cs="Times New Roman"/>
          <w:lang w:val="en-US"/>
        </w:rPr>
        <w:t xml:space="preserve">will be handed during a ceremony at </w:t>
      </w:r>
      <w:r w:rsidR="00D21506" w:rsidRPr="0076150E">
        <w:rPr>
          <w:rFonts w:eastAsia="Calibri" w:cs="Times New Roman"/>
          <w:lang w:val="en-US"/>
        </w:rPr>
        <w:t xml:space="preserve">the “Geneva </w:t>
      </w:r>
      <w:r w:rsidR="00737EA0" w:rsidRPr="0076150E">
        <w:rPr>
          <w:rFonts w:eastAsia="Calibri" w:cs="Times New Roman"/>
          <w:lang w:val="en-US"/>
        </w:rPr>
        <w:t>Communication W</w:t>
      </w:r>
      <w:r w:rsidRPr="0076150E">
        <w:rPr>
          <w:rFonts w:eastAsia="Calibri" w:cs="Times New Roman"/>
          <w:lang w:val="en-US"/>
        </w:rPr>
        <w:t xml:space="preserve">eek”. The gala </w:t>
      </w:r>
      <w:r w:rsidR="00D21506" w:rsidRPr="0076150E">
        <w:rPr>
          <w:rFonts w:eastAsia="Calibri" w:cs="Times New Roman"/>
          <w:lang w:val="en-US"/>
        </w:rPr>
        <w:t>dinner and the official announcement of the winner</w:t>
      </w:r>
      <w:r w:rsidRPr="0076150E">
        <w:rPr>
          <w:rFonts w:eastAsia="Calibri" w:cs="Times New Roman"/>
          <w:lang w:val="en-US"/>
        </w:rPr>
        <w:t xml:space="preserve">s are scheduled for </w:t>
      </w:r>
      <w:r w:rsidR="00D21506" w:rsidRPr="0076150E">
        <w:rPr>
          <w:rFonts w:eastAsia="Calibri" w:cs="Times New Roman"/>
          <w:lang w:val="en-US"/>
        </w:rPr>
        <w:t>the 14</w:t>
      </w:r>
      <w:r w:rsidR="00D21506" w:rsidRPr="0076150E">
        <w:rPr>
          <w:rFonts w:eastAsia="Calibri" w:cs="Times New Roman"/>
          <w:vertAlign w:val="superscript"/>
          <w:lang w:val="en-US"/>
        </w:rPr>
        <w:t>th</w:t>
      </w:r>
      <w:r w:rsidRPr="0076150E">
        <w:rPr>
          <w:rFonts w:eastAsia="Calibri" w:cs="Times New Roman"/>
          <w:lang w:val="en-US"/>
        </w:rPr>
        <w:t xml:space="preserve"> of March, at</w:t>
      </w:r>
      <w:r w:rsidR="00D21506" w:rsidRPr="0076150E">
        <w:rPr>
          <w:rFonts w:eastAsia="Calibri" w:cs="Times New Roman"/>
          <w:lang w:val="en-US"/>
        </w:rPr>
        <w:t xml:space="preserve"> the </w:t>
      </w:r>
      <w:r w:rsidRPr="0076150E">
        <w:rPr>
          <w:rFonts w:eastAsia="Calibri" w:cs="Times New Roman"/>
          <w:lang w:val="en-US"/>
        </w:rPr>
        <w:t>exquisite</w:t>
      </w:r>
      <w:r w:rsidR="00D21506" w:rsidRPr="0076150E">
        <w:rPr>
          <w:rFonts w:eastAsia="Calibri" w:cs="Times New Roman"/>
          <w:lang w:val="en-US"/>
        </w:rPr>
        <w:t xml:space="preserve"> Beau-</w:t>
      </w:r>
      <w:proofErr w:type="spellStart"/>
      <w:r w:rsidR="00D21506" w:rsidRPr="0076150E">
        <w:rPr>
          <w:rFonts w:eastAsia="Calibri" w:cs="Times New Roman"/>
          <w:lang w:val="en-US"/>
        </w:rPr>
        <w:t>Rivage</w:t>
      </w:r>
      <w:proofErr w:type="spellEnd"/>
      <w:r w:rsidRPr="0076150E">
        <w:rPr>
          <w:rFonts w:eastAsia="Calibri" w:cs="Times New Roman"/>
          <w:lang w:val="en-US"/>
        </w:rPr>
        <w:t xml:space="preserve"> hotel with a view to Lake Geneva.</w:t>
      </w:r>
    </w:p>
    <w:p w:rsidR="00D21506" w:rsidRPr="0076150E" w:rsidRDefault="00885A77" w:rsidP="00D21506">
      <w:pPr>
        <w:jc w:val="both"/>
        <w:rPr>
          <w:rFonts w:eastAsia="Calibri" w:cs="Times New Roman"/>
          <w:lang w:val="en-US"/>
        </w:rPr>
      </w:pPr>
      <w:r w:rsidRPr="0076150E">
        <w:rPr>
          <w:rFonts w:eastAsia="Calibri" w:cs="Times New Roman"/>
          <w:lang w:val="en-US"/>
        </w:rPr>
        <w:t xml:space="preserve">Also, </w:t>
      </w:r>
      <w:r w:rsidR="004B52C5">
        <w:rPr>
          <w:rFonts w:eastAsia="Calibri" w:cs="Times New Roman"/>
          <w:lang w:val="en-US"/>
        </w:rPr>
        <w:t>the inauguration of the</w:t>
      </w:r>
      <w:r w:rsidR="00D21506" w:rsidRPr="0076150E">
        <w:rPr>
          <w:rFonts w:eastAsia="Calibri" w:cs="Times New Roman"/>
          <w:lang w:val="en-US"/>
        </w:rPr>
        <w:t xml:space="preserve"> </w:t>
      </w:r>
      <w:r w:rsidR="00D21506" w:rsidRPr="004B52C5">
        <w:rPr>
          <w:rFonts w:eastAsia="Calibri" w:cs="Times New Roman"/>
          <w:b/>
          <w:lang w:val="en-US"/>
        </w:rPr>
        <w:t>Women Influence Co</w:t>
      </w:r>
      <w:r w:rsidRPr="004B52C5">
        <w:rPr>
          <w:rFonts w:eastAsia="Calibri" w:cs="Times New Roman"/>
          <w:b/>
          <w:lang w:val="en-US"/>
        </w:rPr>
        <w:t>mmunity (WIC)</w:t>
      </w:r>
      <w:r w:rsidR="004B52C5">
        <w:rPr>
          <w:rFonts w:eastAsia="Calibri" w:cs="Times New Roman"/>
          <w:lang w:val="en-US"/>
        </w:rPr>
        <w:t xml:space="preserve"> will be held on the next</w:t>
      </w:r>
      <w:r w:rsidRPr="0076150E">
        <w:rPr>
          <w:rFonts w:eastAsia="Calibri" w:cs="Times New Roman"/>
          <w:lang w:val="en-US"/>
        </w:rPr>
        <w:t xml:space="preserve"> evening (15 March), </w:t>
      </w:r>
      <w:r w:rsidR="00D21506" w:rsidRPr="0076150E">
        <w:rPr>
          <w:rFonts w:eastAsia="Calibri" w:cs="Times New Roman"/>
          <w:lang w:val="en-US"/>
        </w:rPr>
        <w:t xml:space="preserve">at the Royal </w:t>
      </w:r>
      <w:proofErr w:type="spellStart"/>
      <w:r w:rsidR="00D21506" w:rsidRPr="0076150E">
        <w:rPr>
          <w:rFonts w:eastAsia="Calibri" w:cs="Times New Roman"/>
          <w:lang w:val="en-US"/>
        </w:rPr>
        <w:t>Manotel</w:t>
      </w:r>
      <w:proofErr w:type="spellEnd"/>
      <w:r w:rsidR="00D21506" w:rsidRPr="0076150E">
        <w:rPr>
          <w:rFonts w:eastAsia="Calibri" w:cs="Times New Roman"/>
          <w:lang w:val="en-US"/>
        </w:rPr>
        <w:t xml:space="preserve"> </w:t>
      </w:r>
      <w:r w:rsidR="004B52C5">
        <w:rPr>
          <w:rFonts w:eastAsia="Calibri" w:cs="Times New Roman"/>
          <w:lang w:val="en-US"/>
        </w:rPr>
        <w:t>hotel. K</w:t>
      </w:r>
      <w:r w:rsidRPr="0076150E">
        <w:rPr>
          <w:rFonts w:eastAsia="Calibri" w:cs="Times New Roman"/>
          <w:lang w:val="en-US"/>
        </w:rPr>
        <w:t>ey purpose</w:t>
      </w:r>
      <w:r w:rsidR="00D21506" w:rsidRPr="0076150E">
        <w:rPr>
          <w:rFonts w:eastAsia="Calibri" w:cs="Times New Roman"/>
          <w:lang w:val="en-US"/>
        </w:rPr>
        <w:t xml:space="preserve"> of the </w:t>
      </w:r>
      <w:r w:rsidR="004B52C5">
        <w:rPr>
          <w:rFonts w:eastAsia="Calibri" w:cs="Times New Roman"/>
          <w:lang w:val="en-US"/>
        </w:rPr>
        <w:t xml:space="preserve">WIC </w:t>
      </w:r>
      <w:r w:rsidR="00D21506" w:rsidRPr="0076150E">
        <w:rPr>
          <w:rFonts w:eastAsia="Calibri" w:cs="Times New Roman"/>
          <w:lang w:val="en-US"/>
        </w:rPr>
        <w:t>community</w:t>
      </w:r>
      <w:r w:rsidRPr="0076150E">
        <w:rPr>
          <w:rFonts w:eastAsia="Calibri" w:cs="Times New Roman"/>
          <w:lang w:val="en-US"/>
        </w:rPr>
        <w:t xml:space="preserve"> is to show powerful women’s</w:t>
      </w:r>
      <w:r w:rsidR="00D21506" w:rsidRPr="0076150E">
        <w:rPr>
          <w:rFonts w:eastAsia="Calibri" w:cs="Times New Roman"/>
          <w:lang w:val="en-US"/>
        </w:rPr>
        <w:t xml:space="preserve"> influence </w:t>
      </w:r>
      <w:r w:rsidRPr="0076150E">
        <w:rPr>
          <w:rFonts w:eastAsia="Calibri" w:cs="Times New Roman"/>
          <w:lang w:val="en-US"/>
        </w:rPr>
        <w:t xml:space="preserve">on the </w:t>
      </w:r>
      <w:r w:rsidR="004B52C5">
        <w:rPr>
          <w:rFonts w:eastAsia="Calibri" w:cs="Times New Roman"/>
          <w:lang w:val="en-US"/>
        </w:rPr>
        <w:t xml:space="preserve">global </w:t>
      </w:r>
      <w:r w:rsidRPr="0076150E">
        <w:rPr>
          <w:rFonts w:eastAsia="Calibri" w:cs="Times New Roman"/>
          <w:lang w:val="en-US"/>
        </w:rPr>
        <w:t>development of</w:t>
      </w:r>
      <w:r w:rsidR="00D21506" w:rsidRPr="0076150E">
        <w:rPr>
          <w:rFonts w:eastAsia="Calibri" w:cs="Times New Roman"/>
          <w:lang w:val="en-US"/>
        </w:rPr>
        <w:t xml:space="preserve"> society and humanity.</w:t>
      </w:r>
    </w:p>
    <w:p w:rsidR="004B52C5" w:rsidRDefault="004B52C5">
      <w:pPr>
        <w:jc w:val="both"/>
        <w:rPr>
          <w:rFonts w:eastAsia="Calibri" w:cs="Times New Roman"/>
          <w:lang w:val="en-US"/>
        </w:rPr>
      </w:pPr>
    </w:p>
    <w:p w:rsidR="00AB5885" w:rsidRPr="0076150E" w:rsidRDefault="004B52C5">
      <w:pPr>
        <w:jc w:val="both"/>
        <w:rPr>
          <w:rFonts w:eastAsia="Calibri" w:cs="Times New Roman"/>
          <w:b/>
          <w:lang w:val="en-US"/>
        </w:rPr>
      </w:pPr>
      <w:r>
        <w:rPr>
          <w:rFonts w:eastAsia="Calibri" w:cs="Times New Roman"/>
          <w:lang w:val="en-US"/>
        </w:rPr>
        <w:t>P</w:t>
      </w:r>
      <w:r w:rsidR="00D21506" w:rsidRPr="0076150E">
        <w:rPr>
          <w:rFonts w:eastAsia="Calibri" w:cs="Times New Roman"/>
          <w:lang w:val="en-US"/>
        </w:rPr>
        <w:t xml:space="preserve">artners of the </w:t>
      </w:r>
      <w:r>
        <w:rPr>
          <w:rFonts w:eastAsia="Calibri" w:cs="Times New Roman"/>
          <w:lang w:val="en-US"/>
        </w:rPr>
        <w:t>Geneva W</w:t>
      </w:r>
      <w:r w:rsidR="0076150E">
        <w:rPr>
          <w:rFonts w:eastAsia="Calibri" w:cs="Times New Roman"/>
          <w:lang w:val="en-US"/>
        </w:rPr>
        <w:t xml:space="preserve">eek </w:t>
      </w:r>
      <w:r w:rsidR="00D21506" w:rsidRPr="0076150E">
        <w:rPr>
          <w:rFonts w:eastAsia="Calibri" w:cs="Times New Roman"/>
          <w:lang w:val="en-US"/>
        </w:rPr>
        <w:t>are</w:t>
      </w:r>
      <w:r w:rsidR="00AB5885" w:rsidRPr="0076150E">
        <w:rPr>
          <w:rFonts w:eastAsia="Calibri" w:cs="Times New Roman"/>
          <w:lang w:val="en-US"/>
        </w:rPr>
        <w:t xml:space="preserve">: </w:t>
      </w:r>
      <w:proofErr w:type="spellStart"/>
      <w:r>
        <w:rPr>
          <w:rFonts w:eastAsia="Calibri" w:cs="Times New Roman"/>
          <w:b/>
          <w:lang w:val="en-US"/>
        </w:rPr>
        <w:t>TRTWorldChannel</w:t>
      </w:r>
      <w:proofErr w:type="spellEnd"/>
      <w:r>
        <w:rPr>
          <w:rFonts w:eastAsia="Calibri" w:cs="Times New Roman"/>
          <w:b/>
          <w:lang w:val="en-US"/>
        </w:rPr>
        <w:t xml:space="preserve"> (Turkey)</w:t>
      </w:r>
      <w:r w:rsidR="00AB5885" w:rsidRPr="0076150E">
        <w:rPr>
          <w:rFonts w:eastAsia="Calibri" w:cs="Times New Roman"/>
          <w:b/>
          <w:lang w:val="en-US"/>
        </w:rPr>
        <w:t xml:space="preserve">, </w:t>
      </w:r>
      <w:r w:rsidR="00BD36FA" w:rsidRPr="0076150E">
        <w:rPr>
          <w:rFonts w:eastAsia="Calibri" w:cs="Times New Roman"/>
          <w:b/>
          <w:lang w:val="en-US"/>
        </w:rPr>
        <w:t>The Story (Poland</w:t>
      </w:r>
      <w:r w:rsidR="00AB5885" w:rsidRPr="0076150E">
        <w:rPr>
          <w:rFonts w:eastAsia="Calibri" w:cs="Times New Roman"/>
          <w:b/>
          <w:lang w:val="en-US"/>
        </w:rPr>
        <w:t>), Don Valley (</w:t>
      </w:r>
      <w:r w:rsidR="00BD36FA" w:rsidRPr="0076150E">
        <w:rPr>
          <w:rFonts w:eastAsia="Calibri" w:cs="Times New Roman"/>
          <w:b/>
          <w:lang w:val="en-US"/>
        </w:rPr>
        <w:t>South Africa</w:t>
      </w:r>
      <w:r w:rsidR="00AB5885" w:rsidRPr="0076150E">
        <w:rPr>
          <w:rFonts w:eastAsia="Calibri" w:cs="Times New Roman"/>
          <w:b/>
          <w:lang w:val="en-US"/>
        </w:rPr>
        <w:t>), GROU (</w:t>
      </w:r>
      <w:r w:rsidR="00BD36FA" w:rsidRPr="0076150E">
        <w:rPr>
          <w:rFonts w:eastAsia="Calibri" w:cs="Times New Roman"/>
          <w:b/>
          <w:lang w:val="en-US"/>
        </w:rPr>
        <w:t>Ukraine</w:t>
      </w:r>
      <w:r w:rsidR="00AB5885" w:rsidRPr="0076150E">
        <w:rPr>
          <w:rFonts w:eastAsia="Calibri" w:cs="Times New Roman"/>
          <w:b/>
          <w:lang w:val="en-US"/>
        </w:rPr>
        <w:t>), Kaiser Communication (</w:t>
      </w:r>
      <w:r w:rsidR="00BD36FA" w:rsidRPr="0076150E">
        <w:rPr>
          <w:rFonts w:eastAsia="Calibri" w:cs="Times New Roman"/>
          <w:b/>
          <w:lang w:val="en-US"/>
        </w:rPr>
        <w:t>Germany</w:t>
      </w:r>
      <w:r w:rsidR="00AB5885" w:rsidRPr="0076150E">
        <w:rPr>
          <w:rFonts w:eastAsia="Calibri" w:cs="Times New Roman"/>
          <w:b/>
          <w:lang w:val="en-US"/>
        </w:rPr>
        <w:t xml:space="preserve">), RADA </w:t>
      </w:r>
      <w:r w:rsidR="00885A77" w:rsidRPr="0076150E">
        <w:rPr>
          <w:rFonts w:eastAsia="Calibri" w:cs="Times New Roman"/>
          <w:b/>
          <w:lang w:val="en-US"/>
        </w:rPr>
        <w:t xml:space="preserve">Research &amp; PR </w:t>
      </w:r>
      <w:r w:rsidR="00AB5885" w:rsidRPr="0076150E">
        <w:rPr>
          <w:rFonts w:eastAsia="Calibri" w:cs="Times New Roman"/>
          <w:b/>
          <w:lang w:val="en-US"/>
        </w:rPr>
        <w:t>(</w:t>
      </w:r>
      <w:r w:rsidR="00BD36FA" w:rsidRPr="0076150E">
        <w:rPr>
          <w:rFonts w:eastAsia="Calibri" w:cs="Times New Roman"/>
          <w:b/>
          <w:lang w:val="en-US"/>
        </w:rPr>
        <w:t>Egypt</w:t>
      </w:r>
      <w:r w:rsidR="00AB5885" w:rsidRPr="0076150E">
        <w:rPr>
          <w:rFonts w:eastAsia="Calibri" w:cs="Times New Roman"/>
          <w:b/>
          <w:lang w:val="en-US"/>
        </w:rPr>
        <w:t>), JSP Communications (</w:t>
      </w:r>
      <w:r w:rsidR="00BD36FA" w:rsidRPr="0076150E">
        <w:rPr>
          <w:rFonts w:eastAsia="Calibri" w:cs="Times New Roman"/>
          <w:b/>
          <w:lang w:val="en-US"/>
        </w:rPr>
        <w:t>Nigeria</w:t>
      </w:r>
      <w:r w:rsidR="00AB5885" w:rsidRPr="0076150E">
        <w:rPr>
          <w:rFonts w:eastAsia="Calibri" w:cs="Times New Roman"/>
          <w:b/>
          <w:lang w:val="en-US"/>
        </w:rPr>
        <w:t>), CROS (</w:t>
      </w:r>
      <w:r w:rsidR="00BD36FA" w:rsidRPr="0076150E">
        <w:rPr>
          <w:rFonts w:eastAsia="Calibri" w:cs="Times New Roman"/>
          <w:b/>
          <w:lang w:val="en-US"/>
        </w:rPr>
        <w:t>Russia</w:t>
      </w:r>
      <w:r w:rsidR="00AB5885" w:rsidRPr="0076150E">
        <w:rPr>
          <w:rFonts w:eastAsia="Calibri" w:cs="Times New Roman"/>
          <w:b/>
          <w:lang w:val="en-US"/>
        </w:rPr>
        <w:t>), M3 Communications Group, Inc. (</w:t>
      </w:r>
      <w:r w:rsidR="00BD36FA" w:rsidRPr="0076150E">
        <w:rPr>
          <w:rFonts w:eastAsia="Calibri" w:cs="Times New Roman"/>
          <w:b/>
          <w:lang w:val="en-US"/>
        </w:rPr>
        <w:t>Bulgaria</w:t>
      </w:r>
      <w:r w:rsidR="00AB5885" w:rsidRPr="0076150E">
        <w:rPr>
          <w:rFonts w:eastAsia="Calibri" w:cs="Times New Roman"/>
          <w:b/>
          <w:lang w:val="en-US"/>
        </w:rPr>
        <w:t>), Capital Communications (</w:t>
      </w:r>
      <w:r w:rsidR="00BD36FA" w:rsidRPr="0076150E">
        <w:rPr>
          <w:rFonts w:eastAsia="Calibri" w:cs="Times New Roman"/>
          <w:b/>
          <w:lang w:val="en-US"/>
        </w:rPr>
        <w:t>Hungary</w:t>
      </w:r>
      <w:r w:rsidR="00AB5885" w:rsidRPr="0076150E">
        <w:rPr>
          <w:rFonts w:eastAsia="Calibri" w:cs="Times New Roman"/>
          <w:b/>
          <w:lang w:val="en-US"/>
        </w:rPr>
        <w:t>), Competence Communication (</w:t>
      </w:r>
      <w:r w:rsidR="00BD36FA" w:rsidRPr="0076150E">
        <w:rPr>
          <w:rFonts w:eastAsia="Calibri" w:cs="Times New Roman"/>
          <w:b/>
          <w:lang w:val="en-US"/>
        </w:rPr>
        <w:t>Italy</w:t>
      </w:r>
      <w:r w:rsidR="00AB5885" w:rsidRPr="0076150E">
        <w:rPr>
          <w:rFonts w:eastAsia="Calibri" w:cs="Times New Roman"/>
          <w:b/>
          <w:lang w:val="en-US"/>
        </w:rPr>
        <w:t xml:space="preserve">), </w:t>
      </w:r>
      <w:proofErr w:type="spellStart"/>
      <w:r w:rsidR="00AB5885" w:rsidRPr="0076150E">
        <w:rPr>
          <w:rFonts w:eastAsia="Calibri" w:cs="Times New Roman"/>
          <w:b/>
          <w:lang w:val="en-US"/>
        </w:rPr>
        <w:t>Evenium</w:t>
      </w:r>
      <w:proofErr w:type="spellEnd"/>
      <w:r w:rsidR="00AB5885" w:rsidRPr="0076150E">
        <w:rPr>
          <w:rFonts w:eastAsia="Calibri" w:cs="Times New Roman"/>
          <w:b/>
          <w:lang w:val="en-US"/>
        </w:rPr>
        <w:t xml:space="preserve"> (</w:t>
      </w:r>
      <w:r w:rsidR="00BD36FA" w:rsidRPr="0076150E">
        <w:rPr>
          <w:rFonts w:eastAsia="Calibri" w:cs="Times New Roman"/>
          <w:b/>
          <w:lang w:val="en-US"/>
        </w:rPr>
        <w:t>France</w:t>
      </w:r>
      <w:r w:rsidR="00AB5885" w:rsidRPr="0076150E">
        <w:rPr>
          <w:rFonts w:eastAsia="Calibri" w:cs="Times New Roman"/>
          <w:b/>
          <w:lang w:val="en-US"/>
        </w:rPr>
        <w:t>), Depot WPF (</w:t>
      </w:r>
      <w:r w:rsidR="00BD36FA" w:rsidRPr="0076150E">
        <w:rPr>
          <w:rFonts w:eastAsia="Calibri" w:cs="Times New Roman"/>
          <w:b/>
          <w:lang w:val="en-US"/>
        </w:rPr>
        <w:t>Russia</w:t>
      </w:r>
      <w:r w:rsidR="00AB5885" w:rsidRPr="0076150E">
        <w:rPr>
          <w:rFonts w:eastAsia="Calibri" w:cs="Times New Roman"/>
          <w:b/>
          <w:lang w:val="en-US"/>
        </w:rPr>
        <w:t xml:space="preserve">), </w:t>
      </w:r>
      <w:proofErr w:type="spellStart"/>
      <w:r w:rsidR="00AB5885" w:rsidRPr="0076150E">
        <w:rPr>
          <w:rFonts w:eastAsia="Calibri" w:cs="Times New Roman"/>
          <w:b/>
          <w:lang w:val="en-US"/>
        </w:rPr>
        <w:t>Ochsner</w:t>
      </w:r>
      <w:proofErr w:type="spellEnd"/>
      <w:r w:rsidR="00AB5885" w:rsidRPr="0076150E">
        <w:rPr>
          <w:rFonts w:eastAsia="Calibri" w:cs="Times New Roman"/>
          <w:b/>
          <w:lang w:val="en-US"/>
        </w:rPr>
        <w:t xml:space="preserve"> Consulting (</w:t>
      </w:r>
      <w:r w:rsidR="00BD36FA" w:rsidRPr="0076150E">
        <w:rPr>
          <w:rFonts w:eastAsia="Calibri" w:cs="Times New Roman"/>
          <w:b/>
          <w:lang w:val="en-US"/>
        </w:rPr>
        <w:t>Switzerland</w:t>
      </w:r>
      <w:r w:rsidR="00AB5885" w:rsidRPr="0076150E">
        <w:rPr>
          <w:rFonts w:eastAsia="Calibri" w:cs="Times New Roman"/>
          <w:b/>
          <w:lang w:val="en-US"/>
        </w:rPr>
        <w:t>), ASC (</w:t>
      </w:r>
      <w:r w:rsidR="00BD36FA" w:rsidRPr="0076150E">
        <w:rPr>
          <w:rFonts w:eastAsia="Calibri" w:cs="Times New Roman"/>
          <w:b/>
          <w:lang w:val="en-US"/>
        </w:rPr>
        <w:t>Russia</w:t>
      </w:r>
      <w:r w:rsidR="00AB5885" w:rsidRPr="0076150E">
        <w:rPr>
          <w:rFonts w:eastAsia="Calibri" w:cs="Times New Roman"/>
          <w:b/>
          <w:lang w:val="en-US"/>
        </w:rPr>
        <w:t>), ABCI (</w:t>
      </w:r>
      <w:r w:rsidR="00BD36FA" w:rsidRPr="0076150E">
        <w:rPr>
          <w:rFonts w:eastAsia="Calibri" w:cs="Times New Roman"/>
          <w:b/>
          <w:lang w:val="en-US"/>
        </w:rPr>
        <w:t>India</w:t>
      </w:r>
      <w:r w:rsidR="00AB5885" w:rsidRPr="0076150E">
        <w:rPr>
          <w:rFonts w:eastAsia="Calibri" w:cs="Times New Roman"/>
          <w:b/>
          <w:lang w:val="en-US"/>
        </w:rPr>
        <w:t>), APRA (</w:t>
      </w:r>
      <w:r w:rsidR="00BD36FA" w:rsidRPr="0076150E">
        <w:rPr>
          <w:rFonts w:eastAsia="Calibri" w:cs="Times New Roman"/>
          <w:b/>
          <w:lang w:val="en-US"/>
        </w:rPr>
        <w:t>Armenia</w:t>
      </w:r>
      <w:r w:rsidR="00AB5885" w:rsidRPr="0076150E">
        <w:rPr>
          <w:rFonts w:eastAsia="Calibri" w:cs="Times New Roman"/>
          <w:b/>
          <w:lang w:val="en-US"/>
        </w:rPr>
        <w:t>), RPRA (</w:t>
      </w:r>
      <w:r w:rsidR="00BD36FA" w:rsidRPr="0076150E">
        <w:rPr>
          <w:rFonts w:eastAsia="Calibri" w:cs="Times New Roman"/>
          <w:b/>
          <w:lang w:val="en-US"/>
        </w:rPr>
        <w:t>Russia</w:t>
      </w:r>
      <w:r w:rsidR="00AB5885" w:rsidRPr="0076150E">
        <w:rPr>
          <w:rFonts w:eastAsia="Calibri" w:cs="Times New Roman"/>
          <w:b/>
          <w:lang w:val="en-US"/>
        </w:rPr>
        <w:t>), CIPRA (</w:t>
      </w:r>
      <w:r w:rsidR="00BD36FA" w:rsidRPr="0076150E">
        <w:rPr>
          <w:rFonts w:eastAsia="Calibri" w:cs="Times New Roman"/>
          <w:b/>
          <w:lang w:val="en-US"/>
        </w:rPr>
        <w:t>China</w:t>
      </w:r>
      <w:r w:rsidR="00AB5885" w:rsidRPr="0076150E">
        <w:rPr>
          <w:rFonts w:eastAsia="Calibri" w:cs="Times New Roman"/>
          <w:b/>
          <w:lang w:val="en-US"/>
        </w:rPr>
        <w:t>), ABRACOM (</w:t>
      </w:r>
      <w:r w:rsidR="00BD36FA" w:rsidRPr="0076150E">
        <w:rPr>
          <w:rFonts w:eastAsia="Calibri" w:cs="Times New Roman"/>
          <w:b/>
          <w:lang w:val="en-US"/>
        </w:rPr>
        <w:t>Brazil</w:t>
      </w:r>
      <w:r w:rsidR="00AB5885" w:rsidRPr="0076150E">
        <w:rPr>
          <w:rFonts w:eastAsia="Calibri" w:cs="Times New Roman"/>
          <w:b/>
          <w:lang w:val="en-US"/>
        </w:rPr>
        <w:t>), ABRADI (</w:t>
      </w:r>
      <w:r w:rsidR="00BD36FA" w:rsidRPr="0076150E">
        <w:rPr>
          <w:rFonts w:eastAsia="Calibri" w:cs="Times New Roman"/>
          <w:b/>
          <w:lang w:val="en-US"/>
        </w:rPr>
        <w:t>Brazil</w:t>
      </w:r>
      <w:r w:rsidR="00AB5885" w:rsidRPr="0076150E">
        <w:rPr>
          <w:rFonts w:eastAsia="Calibri" w:cs="Times New Roman"/>
          <w:b/>
          <w:lang w:val="en-US"/>
        </w:rPr>
        <w:t xml:space="preserve">), Geneva </w:t>
      </w:r>
      <w:proofErr w:type="spellStart"/>
      <w:r w:rsidR="00AB5885" w:rsidRPr="0076150E">
        <w:rPr>
          <w:rFonts w:eastAsia="Calibri" w:cs="Times New Roman"/>
          <w:b/>
          <w:lang w:val="en-US"/>
        </w:rPr>
        <w:t>Comms</w:t>
      </w:r>
      <w:proofErr w:type="spellEnd"/>
      <w:r w:rsidR="00AB5885" w:rsidRPr="0076150E">
        <w:rPr>
          <w:rFonts w:eastAsia="Calibri" w:cs="Times New Roman"/>
          <w:b/>
          <w:lang w:val="en-US"/>
        </w:rPr>
        <w:t xml:space="preserve"> Network (</w:t>
      </w:r>
      <w:r w:rsidR="00BD36FA" w:rsidRPr="0076150E">
        <w:rPr>
          <w:rFonts w:eastAsia="Calibri" w:cs="Times New Roman"/>
          <w:b/>
          <w:lang w:val="en-US"/>
        </w:rPr>
        <w:t>Switzerland</w:t>
      </w:r>
      <w:r w:rsidR="00AB5885" w:rsidRPr="0076150E">
        <w:rPr>
          <w:rFonts w:eastAsia="Calibri" w:cs="Times New Roman"/>
          <w:b/>
          <w:lang w:val="en-US"/>
        </w:rPr>
        <w:t>), ICCO (</w:t>
      </w:r>
      <w:r w:rsidR="00BD36FA" w:rsidRPr="0076150E">
        <w:rPr>
          <w:rFonts w:eastAsia="Calibri" w:cs="Times New Roman"/>
          <w:b/>
          <w:lang w:val="en-US"/>
        </w:rPr>
        <w:t>England</w:t>
      </w:r>
      <w:r w:rsidR="00AB5885" w:rsidRPr="0076150E">
        <w:rPr>
          <w:rFonts w:eastAsia="Calibri" w:cs="Times New Roman"/>
          <w:b/>
          <w:lang w:val="en-US"/>
        </w:rPr>
        <w:t>).</w:t>
      </w:r>
    </w:p>
    <w:p w:rsidR="00D21506" w:rsidRPr="0076150E" w:rsidRDefault="00D21506">
      <w:pPr>
        <w:jc w:val="both"/>
        <w:rPr>
          <w:rFonts w:eastAsia="Calibri" w:cs="Times New Roman"/>
          <w:lang w:val="en-US"/>
        </w:rPr>
      </w:pPr>
    </w:p>
    <w:p w:rsidR="00C66D2C" w:rsidRPr="0076150E" w:rsidRDefault="00C66D2C">
      <w:pPr>
        <w:jc w:val="both"/>
        <w:rPr>
          <w:rFonts w:eastAsia="Calibri" w:cs="Times New Roman"/>
          <w:lang w:val="en-US"/>
        </w:rPr>
      </w:pPr>
      <w:proofErr w:type="spellStart"/>
      <w:r w:rsidRPr="004B52C5">
        <w:rPr>
          <w:rFonts w:eastAsia="Calibri" w:cs="Times New Roman"/>
          <w:b/>
          <w:lang w:val="en-US"/>
        </w:rPr>
        <w:t>Yanina</w:t>
      </w:r>
      <w:proofErr w:type="spellEnd"/>
      <w:r w:rsidRPr="004B52C5">
        <w:rPr>
          <w:rFonts w:eastAsia="Calibri" w:cs="Times New Roman"/>
          <w:b/>
          <w:lang w:val="en-US"/>
        </w:rPr>
        <w:t xml:space="preserve"> </w:t>
      </w:r>
      <w:proofErr w:type="spellStart"/>
      <w:r w:rsidRPr="004B52C5">
        <w:rPr>
          <w:rFonts w:eastAsia="Calibri" w:cs="Times New Roman"/>
          <w:b/>
          <w:lang w:val="en-US"/>
        </w:rPr>
        <w:t>Dubeykovskaya</w:t>
      </w:r>
      <w:proofErr w:type="spellEnd"/>
      <w:r w:rsidRPr="0076150E">
        <w:rPr>
          <w:rFonts w:eastAsia="Calibri" w:cs="Times New Roman"/>
          <w:lang w:val="en-US"/>
        </w:rPr>
        <w:t xml:space="preserve">, Founder and Content Director of the World Communication Forum and President of the WCFA association, shared: </w:t>
      </w:r>
      <w:r w:rsidR="00EE65FF" w:rsidRPr="0076150E">
        <w:rPr>
          <w:rFonts w:eastAsia="Calibri" w:cs="Times New Roman"/>
          <w:lang w:val="en-US"/>
        </w:rPr>
        <w:t>“</w:t>
      </w:r>
      <w:r w:rsidRPr="0076150E">
        <w:rPr>
          <w:rFonts w:eastAsia="Calibri" w:cs="Times New Roman"/>
          <w:lang w:val="en-US"/>
        </w:rPr>
        <w:t xml:space="preserve">The meeting in Geneva will </w:t>
      </w:r>
      <w:r w:rsidR="00EE65FF" w:rsidRPr="0076150E">
        <w:rPr>
          <w:rFonts w:eastAsia="Calibri" w:cs="Times New Roman"/>
          <w:lang w:val="en-US"/>
        </w:rPr>
        <w:t xml:space="preserve">again </w:t>
      </w:r>
      <w:r w:rsidR="0076150E">
        <w:rPr>
          <w:rFonts w:eastAsia="Calibri" w:cs="Times New Roman"/>
          <w:lang w:val="en-US"/>
        </w:rPr>
        <w:t>unite</w:t>
      </w:r>
      <w:r w:rsidRPr="0076150E">
        <w:rPr>
          <w:rFonts w:eastAsia="Calibri" w:cs="Times New Roman"/>
          <w:lang w:val="en-US"/>
        </w:rPr>
        <w:t xml:space="preserve"> all the World Communication Forum Association members together. </w:t>
      </w:r>
      <w:r w:rsidR="00546D80" w:rsidRPr="0076150E">
        <w:rPr>
          <w:rFonts w:eastAsia="Calibri" w:cs="Times New Roman"/>
          <w:lang w:val="en-US"/>
        </w:rPr>
        <w:t>The WCFA is the only association of communication professionals</w:t>
      </w:r>
      <w:r w:rsidR="00EE65FF" w:rsidRPr="0076150E">
        <w:rPr>
          <w:rFonts w:eastAsia="Calibri" w:cs="Times New Roman"/>
          <w:lang w:val="en-US"/>
        </w:rPr>
        <w:t xml:space="preserve"> </w:t>
      </w:r>
      <w:r w:rsidR="00885A77" w:rsidRPr="0076150E">
        <w:rPr>
          <w:rFonts w:eastAsia="Calibri" w:cs="Times New Roman"/>
          <w:lang w:val="en-US"/>
        </w:rPr>
        <w:t>striv</w:t>
      </w:r>
      <w:r w:rsidR="005C1967" w:rsidRPr="0076150E">
        <w:rPr>
          <w:rFonts w:eastAsia="Calibri" w:cs="Times New Roman"/>
          <w:lang w:val="en-US"/>
        </w:rPr>
        <w:t>ing</w:t>
      </w:r>
      <w:r w:rsidR="00546D80" w:rsidRPr="0076150E">
        <w:rPr>
          <w:rFonts w:eastAsia="Calibri" w:cs="Times New Roman"/>
          <w:lang w:val="en-US"/>
        </w:rPr>
        <w:t xml:space="preserve"> </w:t>
      </w:r>
      <w:r w:rsidR="00885A77" w:rsidRPr="0076150E">
        <w:rPr>
          <w:rFonts w:eastAsia="Calibri" w:cs="Times New Roman"/>
          <w:lang w:val="en-US"/>
        </w:rPr>
        <w:t>for a</w:t>
      </w:r>
      <w:r w:rsidR="005C1967" w:rsidRPr="0076150E">
        <w:rPr>
          <w:rFonts w:eastAsia="Calibri" w:cs="Times New Roman"/>
          <w:lang w:val="en-US"/>
        </w:rPr>
        <w:t xml:space="preserve"> higher level of communication i</w:t>
      </w:r>
      <w:r w:rsidR="00885A77" w:rsidRPr="0076150E">
        <w:rPr>
          <w:rFonts w:eastAsia="Calibri" w:cs="Times New Roman"/>
          <w:lang w:val="en-US"/>
        </w:rPr>
        <w:t xml:space="preserve">nfluence on today’s global </w:t>
      </w:r>
      <w:r w:rsidR="00EE65FF" w:rsidRPr="0076150E">
        <w:rPr>
          <w:rFonts w:eastAsia="Calibri" w:cs="Times New Roman"/>
          <w:lang w:val="en-US"/>
        </w:rPr>
        <w:t xml:space="preserve">development </w:t>
      </w:r>
      <w:r w:rsidR="005C1967" w:rsidRPr="0076150E">
        <w:rPr>
          <w:rFonts w:eastAsia="Calibri" w:cs="Times New Roman"/>
          <w:lang w:val="en-US"/>
        </w:rPr>
        <w:t>and going</w:t>
      </w:r>
      <w:r w:rsidR="00EE65FF" w:rsidRPr="0076150E">
        <w:rPr>
          <w:rFonts w:eastAsia="Calibri" w:cs="Times New Roman"/>
          <w:lang w:val="en-US"/>
        </w:rPr>
        <w:t xml:space="preserve"> beyond t</w:t>
      </w:r>
      <w:r w:rsidR="00885A77" w:rsidRPr="0076150E">
        <w:rPr>
          <w:rFonts w:eastAsia="Calibri" w:cs="Times New Roman"/>
          <w:lang w:val="en-US"/>
        </w:rPr>
        <w:t>he classical</w:t>
      </w:r>
      <w:r w:rsidR="005C1967" w:rsidRPr="0076150E">
        <w:rPr>
          <w:rFonts w:eastAsia="Calibri" w:cs="Times New Roman"/>
          <w:lang w:val="en-US"/>
        </w:rPr>
        <w:t xml:space="preserve"> stereotype of a</w:t>
      </w:r>
      <w:r w:rsidR="00885A77" w:rsidRPr="0076150E">
        <w:rPr>
          <w:rFonts w:eastAsia="Calibri" w:cs="Times New Roman"/>
          <w:lang w:val="en-US"/>
        </w:rPr>
        <w:t xml:space="preserve"> ‘service model</w:t>
      </w:r>
      <w:r w:rsidR="005C1967" w:rsidRPr="0076150E">
        <w:rPr>
          <w:rFonts w:eastAsia="Calibri" w:cs="Times New Roman"/>
          <w:lang w:val="en-US"/>
        </w:rPr>
        <w:t>’</w:t>
      </w:r>
      <w:r w:rsidR="00885A77" w:rsidRPr="0076150E">
        <w:rPr>
          <w:rFonts w:eastAsia="Calibri" w:cs="Times New Roman"/>
          <w:lang w:val="en-US"/>
        </w:rPr>
        <w:t xml:space="preserve"> of communications in</w:t>
      </w:r>
      <w:r w:rsidR="00EE65FF" w:rsidRPr="0076150E">
        <w:rPr>
          <w:rFonts w:eastAsia="Calibri" w:cs="Times New Roman"/>
          <w:lang w:val="en-US"/>
        </w:rPr>
        <w:t xml:space="preserve"> business or politics”.</w:t>
      </w:r>
    </w:p>
    <w:p w:rsidR="00EE65FF" w:rsidRPr="0076150E" w:rsidRDefault="00EE65FF" w:rsidP="00EE65FF">
      <w:pPr>
        <w:spacing w:before="100" w:beforeAutospacing="1"/>
        <w:jc w:val="both"/>
        <w:rPr>
          <w:rFonts w:cs="Times New Roman"/>
          <w:b/>
          <w:lang w:val="en-US"/>
        </w:rPr>
      </w:pPr>
      <w:r w:rsidRPr="0076150E">
        <w:rPr>
          <w:rFonts w:cs="Times New Roman"/>
          <w:b/>
          <w:lang w:val="en-US"/>
        </w:rPr>
        <w:t>WCFA Meeting – 7 editions (2010-2016) – in figures:</w:t>
      </w:r>
    </w:p>
    <w:p w:rsidR="00EE65FF" w:rsidRPr="0076150E" w:rsidRDefault="00EE65FF" w:rsidP="00EE65FF">
      <w:pPr>
        <w:spacing w:before="100" w:beforeAutospacing="1"/>
        <w:jc w:val="both"/>
        <w:rPr>
          <w:rFonts w:cs="Times New Roman"/>
          <w:lang w:val="en-US"/>
        </w:rPr>
      </w:pPr>
      <w:r w:rsidRPr="0076150E">
        <w:rPr>
          <w:rFonts w:cs="Times New Roman"/>
          <w:lang w:val="en-US"/>
        </w:rPr>
        <w:t xml:space="preserve">• 42% agency managers • 32% </w:t>
      </w:r>
      <w:proofErr w:type="spellStart"/>
      <w:r w:rsidRPr="0076150E">
        <w:rPr>
          <w:rFonts w:cs="Times New Roman"/>
          <w:lang w:val="en-US"/>
        </w:rPr>
        <w:t>CorpComm</w:t>
      </w:r>
      <w:proofErr w:type="spellEnd"/>
      <w:r w:rsidRPr="0076150E">
        <w:rPr>
          <w:rFonts w:cs="Times New Roman"/>
          <w:lang w:val="en-US"/>
        </w:rPr>
        <w:t xml:space="preserve"> Heads • 11% university reps • 10% Gov reps • 5%</w:t>
      </w:r>
      <w:r w:rsidRPr="0076150E">
        <w:rPr>
          <w:rFonts w:cs="Times New Roman"/>
          <w:lang w:val="en-US"/>
        </w:rPr>
        <w:br/>
        <w:t xml:space="preserve">media • 7 years </w:t>
      </w:r>
      <w:proofErr w:type="spellStart"/>
      <w:r w:rsidRPr="0076150E">
        <w:rPr>
          <w:rFonts w:cs="Times New Roman"/>
          <w:lang w:val="en-US"/>
        </w:rPr>
        <w:t>WCFDavos</w:t>
      </w:r>
      <w:proofErr w:type="spellEnd"/>
      <w:r w:rsidRPr="0076150E">
        <w:rPr>
          <w:rFonts w:cs="Times New Roman"/>
          <w:lang w:val="en-US"/>
        </w:rPr>
        <w:t xml:space="preserve"> • 58 countries • 263 speakers • 202 presentations • 165+</w:t>
      </w:r>
      <w:r w:rsidRPr="0076150E">
        <w:rPr>
          <w:rFonts w:cs="Times New Roman"/>
          <w:lang w:val="en-US"/>
        </w:rPr>
        <w:br/>
        <w:t>consultancies • 115+ companies • 125+ partners • 19 Gov units • 20 international orgs • 22</w:t>
      </w:r>
      <w:r w:rsidRPr="0076150E">
        <w:rPr>
          <w:rFonts w:cs="Times New Roman"/>
          <w:lang w:val="en-US"/>
        </w:rPr>
        <w:br/>
        <w:t>educational institutions • 45 media partners • 65 panel discussions • 32 keynotes • 140 videos</w:t>
      </w:r>
      <w:r w:rsidRPr="0076150E">
        <w:rPr>
          <w:rFonts w:cs="Times New Roman"/>
          <w:lang w:val="en-US"/>
        </w:rPr>
        <w:br/>
        <w:t>• 28 personal + 7 corporate C4F awards • 13 case studies • 5 training classes • 12 regional</w:t>
      </w:r>
      <w:r w:rsidRPr="0076150E">
        <w:rPr>
          <w:rFonts w:cs="Times New Roman"/>
          <w:lang w:val="en-US"/>
        </w:rPr>
        <w:br/>
        <w:t>forums • 5 projects of the WCFA association</w:t>
      </w:r>
    </w:p>
    <w:p w:rsidR="00EE65FF" w:rsidRPr="0076150E" w:rsidRDefault="00EE65FF" w:rsidP="00EE65FF">
      <w:pPr>
        <w:spacing w:before="100" w:beforeAutospacing="1"/>
        <w:jc w:val="both"/>
        <w:rPr>
          <w:rFonts w:cs="Times New Roman"/>
          <w:lang w:val="en-US"/>
        </w:rPr>
      </w:pPr>
      <w:r w:rsidRPr="0076150E">
        <w:rPr>
          <w:rFonts w:cs="Times New Roman"/>
          <w:lang w:val="en-US"/>
        </w:rPr>
        <w:t>Follow us on:</w:t>
      </w:r>
    </w:p>
    <w:p w:rsidR="00EE65FF" w:rsidRPr="0076150E" w:rsidRDefault="00EE65FF" w:rsidP="00EE65FF">
      <w:pPr>
        <w:jc w:val="both"/>
        <w:rPr>
          <w:rFonts w:cs="Times New Roman"/>
          <w:lang w:val="en-US"/>
        </w:rPr>
      </w:pPr>
      <w:r w:rsidRPr="0076150E">
        <w:rPr>
          <w:rFonts w:cs="Times New Roman"/>
          <w:lang w:val="en-US"/>
        </w:rPr>
        <w:t xml:space="preserve">Facebook: </w:t>
      </w:r>
      <w:r w:rsidRPr="0076150E">
        <w:rPr>
          <w:lang w:val="en-US"/>
        </w:rPr>
        <w:t xml:space="preserve"> </w:t>
      </w:r>
      <w:hyperlink r:id="rId11" w:history="1">
        <w:r w:rsidRPr="0076150E">
          <w:rPr>
            <w:rStyle w:val="Hyperlink"/>
            <w:rFonts w:cs="Times New Roman"/>
            <w:lang w:val="en-US"/>
          </w:rPr>
          <w:t>https://www.facebook.com/WorldCommForumDavos</w:t>
        </w:r>
      </w:hyperlink>
      <w:r w:rsidRPr="0076150E">
        <w:rPr>
          <w:rFonts w:cs="Times New Roman"/>
          <w:lang w:val="en-US"/>
        </w:rPr>
        <w:t xml:space="preserve"> </w:t>
      </w:r>
    </w:p>
    <w:p w:rsidR="00EE65FF" w:rsidRPr="0076150E" w:rsidRDefault="00EE65FF" w:rsidP="00EE65FF">
      <w:pPr>
        <w:jc w:val="both"/>
        <w:rPr>
          <w:rFonts w:cs="Times New Roman"/>
          <w:lang w:val="en-US"/>
        </w:rPr>
      </w:pPr>
      <w:r w:rsidRPr="0076150E">
        <w:rPr>
          <w:rFonts w:cs="Times New Roman"/>
          <w:lang w:val="en-US"/>
        </w:rPr>
        <w:t>Twitter:</w:t>
      </w:r>
      <w:r w:rsidRPr="0076150E">
        <w:rPr>
          <w:lang w:val="en-US"/>
        </w:rPr>
        <w:t xml:space="preserve">  </w:t>
      </w:r>
      <w:hyperlink r:id="rId12" w:history="1">
        <w:r w:rsidRPr="0076150E">
          <w:rPr>
            <w:rStyle w:val="Hyperlink"/>
            <w:rFonts w:cs="Times New Roman"/>
            <w:lang w:val="en-US"/>
          </w:rPr>
          <w:t>https://twitter.com/WorldCommForum</w:t>
        </w:r>
      </w:hyperlink>
      <w:r w:rsidRPr="0076150E">
        <w:rPr>
          <w:rFonts w:cs="Times New Roman"/>
          <w:lang w:val="en-US"/>
        </w:rPr>
        <w:t xml:space="preserve"> </w:t>
      </w:r>
    </w:p>
    <w:p w:rsidR="00EE65FF" w:rsidRPr="0076150E" w:rsidRDefault="00EE65FF" w:rsidP="00EE65FF">
      <w:pPr>
        <w:jc w:val="both"/>
        <w:rPr>
          <w:rFonts w:cs="Times New Roman"/>
          <w:lang w:val="en-US"/>
        </w:rPr>
      </w:pPr>
      <w:r w:rsidRPr="0076150E">
        <w:rPr>
          <w:rFonts w:cs="Times New Roman"/>
          <w:lang w:val="en-US"/>
        </w:rPr>
        <w:t xml:space="preserve">YouTube: </w:t>
      </w:r>
      <w:hyperlink r:id="rId13" w:history="1">
        <w:r w:rsidRPr="0076150E">
          <w:rPr>
            <w:rStyle w:val="Hyperlink"/>
            <w:rFonts w:cs="Times New Roman"/>
            <w:lang w:val="en-US"/>
          </w:rPr>
          <w:t>https://www.youtube.com/user/forumdavoscom</w:t>
        </w:r>
      </w:hyperlink>
    </w:p>
    <w:p w:rsidR="00EE65FF" w:rsidRPr="0076150E" w:rsidRDefault="00EE65FF" w:rsidP="00EE65FF">
      <w:pPr>
        <w:jc w:val="both"/>
        <w:rPr>
          <w:rFonts w:cs="Times New Roman"/>
        </w:rPr>
      </w:pPr>
      <w:r w:rsidRPr="0076150E">
        <w:rPr>
          <w:rFonts w:cs="Times New Roman"/>
        </w:rPr>
        <w:t xml:space="preserve">Linkedin: </w:t>
      </w:r>
      <w:r w:rsidR="0090503B" w:rsidRPr="0076150E">
        <w:fldChar w:fldCharType="begin"/>
      </w:r>
      <w:r w:rsidR="00D55E24" w:rsidRPr="0076150E">
        <w:instrText>HYPERLINK "https://www.linkedin.com/groups/2252687"</w:instrText>
      </w:r>
      <w:r w:rsidR="0090503B" w:rsidRPr="0076150E">
        <w:fldChar w:fldCharType="separate"/>
      </w:r>
      <w:r w:rsidRPr="0076150E">
        <w:rPr>
          <w:rStyle w:val="Hyperlink"/>
          <w:rFonts w:cs="Times New Roman"/>
        </w:rPr>
        <w:t>https://www.linkedin.com/groups/2252687</w:t>
      </w:r>
      <w:r w:rsidR="0090503B" w:rsidRPr="0076150E">
        <w:fldChar w:fldCharType="end"/>
      </w:r>
    </w:p>
    <w:p w:rsidR="00EE65FF" w:rsidRPr="0076150E" w:rsidRDefault="0090503B" w:rsidP="00EE65FF">
      <w:pPr>
        <w:jc w:val="both"/>
        <w:rPr>
          <w:rFonts w:eastAsia="Times New Roman" w:cs="Times New Roman"/>
        </w:rPr>
      </w:pPr>
      <w:hyperlink r:id="rId14" w:history="1">
        <w:r w:rsidR="00EE65FF" w:rsidRPr="0076150E">
          <w:rPr>
            <w:rStyle w:val="Hyperlink"/>
            <w:rFonts w:eastAsia="Times New Roman" w:cs="Times New Roman"/>
          </w:rPr>
          <w:t>www.forumdavos.com</w:t>
        </w:r>
      </w:hyperlink>
      <w:r w:rsidR="00EE65FF" w:rsidRPr="0076150E">
        <w:rPr>
          <w:rFonts w:eastAsia="Times New Roman" w:cs="Times New Roman"/>
        </w:rPr>
        <w:t xml:space="preserve"> </w:t>
      </w:r>
    </w:p>
    <w:p w:rsidR="00EE65FF" w:rsidRPr="0076150E" w:rsidRDefault="0090503B" w:rsidP="00EE65FF">
      <w:pPr>
        <w:jc w:val="both"/>
        <w:rPr>
          <w:rFonts w:eastAsia="Times New Roman" w:cs="Times New Roman"/>
        </w:rPr>
      </w:pPr>
      <w:hyperlink r:id="rId15" w:history="1">
        <w:r w:rsidR="00EE65FF" w:rsidRPr="0076150E">
          <w:rPr>
            <w:rStyle w:val="Hyperlink"/>
            <w:rFonts w:eastAsia="Times New Roman" w:cs="Times New Roman"/>
          </w:rPr>
          <w:t>www.c4fdavosaward.com</w:t>
        </w:r>
      </w:hyperlink>
      <w:r w:rsidR="00EE65FF" w:rsidRPr="0076150E">
        <w:rPr>
          <w:rFonts w:eastAsia="Times New Roman" w:cs="Times New Roman"/>
        </w:rPr>
        <w:t xml:space="preserve"> </w:t>
      </w:r>
    </w:p>
    <w:p w:rsidR="00EE65FF" w:rsidRPr="0076150E" w:rsidRDefault="00EE65FF" w:rsidP="00EE65FF">
      <w:pPr>
        <w:jc w:val="both"/>
        <w:rPr>
          <w:rFonts w:eastAsia="Times New Roman" w:cs="Times New Roman"/>
        </w:rPr>
      </w:pPr>
    </w:p>
    <w:p w:rsidR="00EE65FF" w:rsidRPr="0076150E" w:rsidRDefault="00EE65FF" w:rsidP="00EE65FF">
      <w:pPr>
        <w:jc w:val="both"/>
        <w:rPr>
          <w:rFonts w:eastAsia="Times New Roman" w:cs="Times New Roman"/>
          <w:lang w:val="en-US"/>
        </w:rPr>
      </w:pPr>
      <w:r w:rsidRPr="0076150E">
        <w:rPr>
          <w:rFonts w:eastAsia="Times New Roman" w:cs="Times New Roman"/>
          <w:lang w:val="en-US"/>
        </w:rPr>
        <w:t>For more details, please contact:</w:t>
      </w:r>
    </w:p>
    <w:p w:rsidR="00EE65FF" w:rsidRPr="0076150E" w:rsidRDefault="00EE65FF" w:rsidP="00EE65FF">
      <w:pPr>
        <w:jc w:val="both"/>
        <w:rPr>
          <w:rFonts w:eastAsia="Times New Roman" w:cs="Times New Roman"/>
          <w:lang w:val="en-US"/>
        </w:rPr>
      </w:pPr>
      <w:proofErr w:type="spellStart"/>
      <w:r w:rsidRPr="0076150E">
        <w:rPr>
          <w:rFonts w:eastAsia="Times New Roman" w:cs="Times New Roman"/>
          <w:lang w:val="en-US"/>
        </w:rPr>
        <w:t>Valentina</w:t>
      </w:r>
      <w:proofErr w:type="spellEnd"/>
      <w:r w:rsidRPr="0076150E">
        <w:rPr>
          <w:rFonts w:eastAsia="Times New Roman" w:cs="Times New Roman"/>
          <w:lang w:val="en-US"/>
        </w:rPr>
        <w:t xml:space="preserve"> </w:t>
      </w:r>
      <w:proofErr w:type="spellStart"/>
      <w:r w:rsidRPr="0076150E">
        <w:rPr>
          <w:rFonts w:eastAsia="Times New Roman" w:cs="Times New Roman"/>
          <w:lang w:val="en-US"/>
        </w:rPr>
        <w:t>Atanasova</w:t>
      </w:r>
      <w:proofErr w:type="spellEnd"/>
      <w:r w:rsidRPr="0076150E">
        <w:rPr>
          <w:rFonts w:eastAsia="Times New Roman" w:cs="Times New Roman"/>
          <w:lang w:val="en-US"/>
        </w:rPr>
        <w:t xml:space="preserve">, Project Manager: </w:t>
      </w:r>
      <w:hyperlink r:id="rId16" w:history="1">
        <w:r w:rsidRPr="0076150E">
          <w:rPr>
            <w:rStyle w:val="Hyperlink"/>
            <w:rFonts w:eastAsia="Times New Roman" w:cs="Times New Roman"/>
            <w:u w:color="000000"/>
            <w:lang w:val="en-US"/>
          </w:rPr>
          <w:t>partners@forumdavos.com</w:t>
        </w:r>
      </w:hyperlink>
      <w:r w:rsidRPr="0076150E">
        <w:rPr>
          <w:rFonts w:eastAsia="Times New Roman" w:cs="Times New Roman"/>
          <w:lang w:val="en-US"/>
        </w:rPr>
        <w:t>, +359 884435044</w:t>
      </w:r>
    </w:p>
    <w:p w:rsidR="00EE65FF" w:rsidRPr="0076150E" w:rsidRDefault="00EE65FF" w:rsidP="00EE65FF">
      <w:pPr>
        <w:jc w:val="both"/>
        <w:rPr>
          <w:lang w:val="fr-FR"/>
        </w:rPr>
      </w:pPr>
      <w:r w:rsidRPr="0076150E">
        <w:rPr>
          <w:rFonts w:eastAsia="Times New Roman" w:cs="Times New Roman"/>
          <w:lang w:val="fr-FR"/>
        </w:rPr>
        <w:t xml:space="preserve">Aleksandra </w:t>
      </w:r>
      <w:proofErr w:type="spellStart"/>
      <w:r w:rsidRPr="0076150E">
        <w:rPr>
          <w:rFonts w:eastAsia="Times New Roman" w:cs="Times New Roman"/>
          <w:lang w:val="fr-FR"/>
        </w:rPr>
        <w:t>Antokhina</w:t>
      </w:r>
      <w:proofErr w:type="spellEnd"/>
      <w:r w:rsidRPr="0076150E">
        <w:rPr>
          <w:rFonts w:eastAsia="Times New Roman" w:cs="Times New Roman"/>
          <w:lang w:val="fr-FR"/>
        </w:rPr>
        <w:t xml:space="preserve">, PR Manager: </w:t>
      </w:r>
      <w:hyperlink r:id="rId17" w:history="1">
        <w:r w:rsidRPr="0076150E">
          <w:rPr>
            <w:rStyle w:val="Hyperlink"/>
            <w:rFonts w:eastAsia="Times New Roman" w:cs="Times New Roman"/>
            <w:u w:color="000000"/>
            <w:lang w:val="fr-FR"/>
          </w:rPr>
          <w:t>office@forumdavos.com</w:t>
        </w:r>
      </w:hyperlink>
      <w:r w:rsidRPr="0076150E">
        <w:rPr>
          <w:rFonts w:eastAsia="Times New Roman" w:cs="Times New Roman"/>
          <w:lang w:val="fr-FR"/>
        </w:rPr>
        <w:t>, +49 176 4183 6565</w:t>
      </w:r>
    </w:p>
    <w:sectPr w:rsidR="00EE65FF" w:rsidRPr="0076150E" w:rsidSect="00D55E24">
      <w:headerReference w:type="default" r:id="rId18"/>
      <w:footerReference w:type="default" r:id="rId19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0A6" w:rsidRDefault="001500A6">
      <w:r>
        <w:separator/>
      </w:r>
    </w:p>
  </w:endnote>
  <w:endnote w:type="continuationSeparator" w:id="0">
    <w:p w:rsidR="001500A6" w:rsidRDefault="00150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F4" w:rsidRDefault="004229F4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0A6" w:rsidRDefault="001500A6">
      <w:r>
        <w:separator/>
      </w:r>
    </w:p>
  </w:footnote>
  <w:footnote w:type="continuationSeparator" w:id="0">
    <w:p w:rsidR="001500A6" w:rsidRDefault="00150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F4" w:rsidRDefault="004229F4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229F4"/>
    <w:rsid w:val="000D5A57"/>
    <w:rsid w:val="00142506"/>
    <w:rsid w:val="001500A6"/>
    <w:rsid w:val="001776A9"/>
    <w:rsid w:val="002666CB"/>
    <w:rsid w:val="004229F4"/>
    <w:rsid w:val="00462EDB"/>
    <w:rsid w:val="004A47C9"/>
    <w:rsid w:val="004A5159"/>
    <w:rsid w:val="004B52C5"/>
    <w:rsid w:val="00546D80"/>
    <w:rsid w:val="00556FC8"/>
    <w:rsid w:val="005C1967"/>
    <w:rsid w:val="00663739"/>
    <w:rsid w:val="006B12F9"/>
    <w:rsid w:val="006E0721"/>
    <w:rsid w:val="00737EA0"/>
    <w:rsid w:val="0076150E"/>
    <w:rsid w:val="007A0FD3"/>
    <w:rsid w:val="00885A77"/>
    <w:rsid w:val="008B27D3"/>
    <w:rsid w:val="0090503B"/>
    <w:rsid w:val="009E234B"/>
    <w:rsid w:val="00A1383B"/>
    <w:rsid w:val="00A35892"/>
    <w:rsid w:val="00A8507B"/>
    <w:rsid w:val="00AB5885"/>
    <w:rsid w:val="00AD7A64"/>
    <w:rsid w:val="00B60038"/>
    <w:rsid w:val="00BB3445"/>
    <w:rsid w:val="00BD36FA"/>
    <w:rsid w:val="00C60D60"/>
    <w:rsid w:val="00C66D2C"/>
    <w:rsid w:val="00D21506"/>
    <w:rsid w:val="00D55E24"/>
    <w:rsid w:val="00DA48C8"/>
    <w:rsid w:val="00DA708A"/>
    <w:rsid w:val="00DD3B8A"/>
    <w:rsid w:val="00E87938"/>
    <w:rsid w:val="00ED0D31"/>
    <w:rsid w:val="00EE65FF"/>
    <w:rsid w:val="00EF4DB6"/>
    <w:rsid w:val="00F151EB"/>
    <w:rsid w:val="00F208C4"/>
    <w:rsid w:val="00F54AFA"/>
    <w:rsid w:val="00F5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5E24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5E24"/>
    <w:rPr>
      <w:color w:val="0000FF"/>
      <w:u w:val="single" w:color="0000FF"/>
    </w:rPr>
  </w:style>
  <w:style w:type="table" w:customStyle="1" w:styleId="TableNormal1">
    <w:name w:val="Table Normal1"/>
    <w:rsid w:val="00D55E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55E2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sid w:val="00D55E24"/>
    <w:rPr>
      <w:color w:val="0000FF"/>
      <w:u w:val="single" w:color="0000FF"/>
      <w:lang w:val="en-US"/>
    </w:rPr>
  </w:style>
  <w:style w:type="character" w:customStyle="1" w:styleId="Hyperlink1">
    <w:name w:val="Hyperlink.1"/>
    <w:basedOn w:val="Hyperlink"/>
    <w:rsid w:val="00D55E24"/>
    <w:rPr>
      <w:color w:val="0000FF"/>
      <w:u w:val="single" w:color="0000FF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5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user/forumdavos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witter.com/WorldCommForum" TargetMode="External"/><Relationship Id="rId17" Type="http://schemas.openxmlformats.org/officeDocument/2006/relationships/hyperlink" Target="mailto:office@forumdavo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rtners@forumdavos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WorldCommForumDavo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4fdavosaward.com" TargetMode="External"/><Relationship Id="rId10" Type="http://schemas.openxmlformats.org/officeDocument/2006/relationships/hyperlink" Target="http://www.forumdavos.com/programme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forumdavos.com" TargetMode="Externa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dcterms:created xsi:type="dcterms:W3CDTF">2017-02-14T15:34:00Z</dcterms:created>
  <dcterms:modified xsi:type="dcterms:W3CDTF">2017-03-27T08:13:00Z</dcterms:modified>
</cp:coreProperties>
</file>