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5B" w:rsidRPr="0071715B" w:rsidRDefault="0071715B" w:rsidP="0071715B">
      <w:pPr>
        <w:shd w:val="clear" w:color="auto" w:fill="FFFFFF"/>
        <w:spacing w:after="0" w:line="420" w:lineRule="atLeast"/>
        <w:outlineLvl w:val="1"/>
        <w:rPr>
          <w:rFonts w:ascii="Helvetica" w:eastAsia="Times New Roman" w:hAnsi="Helvetica" w:cs="Helvetica"/>
          <w:b/>
          <w:bCs/>
          <w:color w:val="333333"/>
          <w:sz w:val="36"/>
          <w:szCs w:val="36"/>
          <w:lang w:val="en-US" w:eastAsia="bg-BG"/>
        </w:rPr>
      </w:pPr>
      <w:r w:rsidRPr="0071715B">
        <w:rPr>
          <w:rFonts w:ascii="Helvetica" w:eastAsia="Times New Roman" w:hAnsi="Helvetica" w:cs="Helvetica"/>
          <w:b/>
          <w:bCs/>
          <w:color w:val="333333"/>
          <w:sz w:val="36"/>
          <w:szCs w:val="36"/>
          <w:lang w:eastAsia="bg-BG"/>
        </w:rPr>
        <w:t>Scott Fahlman: Once your creation is out there, you can't control ho</w:t>
      </w:r>
      <w:r w:rsidR="00A23E7F">
        <w:rPr>
          <w:rFonts w:ascii="Helvetica" w:eastAsia="Times New Roman" w:hAnsi="Helvetica" w:cs="Helvetica"/>
          <w:b/>
          <w:bCs/>
          <w:color w:val="333333"/>
          <w:sz w:val="36"/>
          <w:szCs w:val="36"/>
          <w:lang w:eastAsia="bg-BG"/>
        </w:rPr>
        <w:t>w it changes and how it is used</w:t>
      </w:r>
    </w:p>
    <w:p w:rsidR="0071715B" w:rsidRPr="0071715B" w:rsidRDefault="0071715B" w:rsidP="0071715B">
      <w:pPr>
        <w:shd w:val="clear" w:color="auto" w:fill="FFFFFF"/>
        <w:spacing w:after="0" w:line="300" w:lineRule="atLeast"/>
        <w:rPr>
          <w:rFonts w:ascii="Helvetica" w:eastAsia="Times New Roman" w:hAnsi="Helvetica" w:cs="Helvetica"/>
          <w:color w:val="333333"/>
          <w:sz w:val="21"/>
          <w:szCs w:val="21"/>
          <w:lang w:eastAsia="bg-BG"/>
        </w:rPr>
      </w:pPr>
      <w:r w:rsidRPr="0071715B">
        <w:rPr>
          <w:rFonts w:ascii="Helvetica" w:eastAsia="Times New Roman" w:hAnsi="Helvetica" w:cs="Helvetica"/>
          <w:b/>
          <w:bCs/>
          <w:color w:val="333333"/>
          <w:sz w:val="21"/>
          <w:lang w:eastAsia="bg-BG"/>
        </w:rPr>
        <w:t>"The man who created the smiley: I know how Dr. Frankenstein felt"</w:t>
      </w:r>
    </w:p>
    <w:p w:rsidR="0071715B" w:rsidRPr="0071715B" w:rsidRDefault="0071715B" w:rsidP="0071715B">
      <w:pPr>
        <w:shd w:val="clear" w:color="auto" w:fill="FFFFFF"/>
        <w:spacing w:after="0" w:line="300" w:lineRule="atLeast"/>
        <w:rPr>
          <w:rFonts w:ascii="Helvetica" w:eastAsia="Times New Roman" w:hAnsi="Helvetica" w:cs="Helvetica"/>
          <w:color w:val="333333"/>
          <w:sz w:val="21"/>
          <w:szCs w:val="21"/>
          <w:lang w:eastAsia="bg-BG"/>
        </w:rPr>
      </w:pPr>
      <w:r w:rsidRPr="0071715B">
        <w:rPr>
          <w:rFonts w:ascii="Helvetica" w:eastAsia="Times New Roman" w:hAnsi="Helvetica" w:cs="Helvetica"/>
          <w:i/>
          <w:iCs/>
          <w:color w:val="333333"/>
          <w:sz w:val="21"/>
          <w:lang w:eastAsia="bg-BG"/>
        </w:rPr>
        <w:t> Intreview by </w:t>
      </w:r>
      <w:r w:rsidRPr="0071715B">
        <w:rPr>
          <w:rFonts w:ascii="Helvetica" w:eastAsia="Times New Roman" w:hAnsi="Helvetica" w:cs="Helvetica"/>
          <w:b/>
          <w:bCs/>
          <w:i/>
          <w:iCs/>
          <w:color w:val="333333"/>
          <w:sz w:val="21"/>
          <w:lang w:eastAsia="bg-BG"/>
        </w:rPr>
        <w:t>Erika Fuks </w:t>
      </w:r>
      <w:r w:rsidRPr="0071715B">
        <w:rPr>
          <w:rFonts w:ascii="Helvetica" w:eastAsia="Times New Roman" w:hAnsi="Helvetica" w:cs="Helvetica"/>
          <w:i/>
          <w:iCs/>
          <w:color w:val="333333"/>
          <w:sz w:val="21"/>
          <w:lang w:eastAsia="bg-BG"/>
        </w:rPr>
        <w:t>(March, 2014), for </w:t>
      </w:r>
      <w:r w:rsidRPr="0071715B">
        <w:rPr>
          <w:rFonts w:ascii="Helvetica" w:eastAsia="Times New Roman" w:hAnsi="Helvetica" w:cs="Helvetica"/>
          <w:b/>
          <w:bCs/>
          <w:i/>
          <w:iCs/>
          <w:color w:val="333333"/>
          <w:sz w:val="21"/>
          <w:lang w:eastAsia="bg-BG"/>
        </w:rPr>
        <w:t>Delfi Versals:</w:t>
      </w:r>
      <w:r w:rsidRPr="0071715B">
        <w:rPr>
          <w:rFonts w:ascii="Helvetica" w:eastAsia="Times New Roman" w:hAnsi="Helvetica" w:cs="Helvetica"/>
          <w:i/>
          <w:iCs/>
          <w:color w:val="333333"/>
          <w:sz w:val="21"/>
          <w:lang w:eastAsia="bg-BG"/>
        </w:rPr>
        <w:t> </w:t>
      </w:r>
      <w:hyperlink r:id="rId5" w:tgtFrame="_blank" w:history="1">
        <w:r w:rsidRPr="0071715B">
          <w:rPr>
            <w:rFonts w:ascii="Helvetica" w:eastAsia="Times New Roman" w:hAnsi="Helvetica" w:cs="Helvetica"/>
            <w:i/>
            <w:iCs/>
            <w:color w:val="3B5998"/>
            <w:sz w:val="21"/>
            <w:u w:val="single"/>
            <w:lang w:eastAsia="bg-BG"/>
          </w:rPr>
          <w:t>http://bit.ly/1e3CmHG</w:t>
        </w:r>
      </w:hyperlink>
    </w:p>
    <w:p w:rsidR="0071715B" w:rsidRDefault="0071715B" w:rsidP="0071715B">
      <w:pPr>
        <w:shd w:val="clear" w:color="auto" w:fill="FFFFFF"/>
        <w:spacing w:after="0" w:line="300" w:lineRule="atLeast"/>
        <w:rPr>
          <w:rFonts w:ascii="Helvetica" w:eastAsia="Times New Roman" w:hAnsi="Helvetica" w:cs="Helvetica"/>
          <w:b/>
          <w:bCs/>
          <w:color w:val="333333"/>
          <w:sz w:val="21"/>
          <w:lang w:val="en-US" w:eastAsia="bg-BG"/>
        </w:rPr>
      </w:pPr>
    </w:p>
    <w:p w:rsidR="0071715B" w:rsidRPr="0071715B" w:rsidRDefault="0071715B" w:rsidP="0071715B">
      <w:pPr>
        <w:shd w:val="clear" w:color="auto" w:fill="FFFFFF"/>
        <w:spacing w:after="0" w:line="300" w:lineRule="atLeast"/>
        <w:rPr>
          <w:rFonts w:ascii="Helvetica" w:eastAsia="Times New Roman" w:hAnsi="Helvetica" w:cs="Helvetica"/>
          <w:color w:val="333333"/>
          <w:sz w:val="21"/>
          <w:szCs w:val="21"/>
          <w:lang w:val="en-US" w:eastAsia="bg-BG"/>
        </w:rPr>
      </w:pPr>
      <w:r>
        <w:rPr>
          <w:rFonts w:ascii="Helvetica" w:eastAsia="Times New Roman" w:hAnsi="Helvetica" w:cs="Helvetica"/>
          <w:b/>
          <w:bCs/>
          <w:noProof/>
          <w:color w:val="333333"/>
          <w:sz w:val="21"/>
          <w:lang w:eastAsia="bg-BG"/>
        </w:rPr>
        <w:drawing>
          <wp:anchor distT="0" distB="0" distL="114300" distR="114300" simplePos="0" relativeHeight="251659264" behindDoc="1" locked="0" layoutInCell="1" allowOverlap="1">
            <wp:simplePos x="0" y="0"/>
            <wp:positionH relativeFrom="column">
              <wp:posOffset>3110230</wp:posOffset>
            </wp:positionH>
            <wp:positionV relativeFrom="paragraph">
              <wp:posOffset>71755</wp:posOffset>
            </wp:positionV>
            <wp:extent cx="2600960" cy="1724025"/>
            <wp:effectExtent l="19050" t="0" r="8890" b="0"/>
            <wp:wrapTight wrapText="bothSides">
              <wp:wrapPolygon edited="0">
                <wp:start x="-158" y="0"/>
                <wp:lineTo x="-158" y="21481"/>
                <wp:lineTo x="21674" y="21481"/>
                <wp:lineTo x="21674" y="0"/>
                <wp:lineTo x="-158" y="0"/>
              </wp:wrapPolygon>
            </wp:wrapTight>
            <wp:docPr id="1" name="Picture 1" descr="Scott Fahlman at the World Communication Forum in Davos, 11th March,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 Fahlman at the World Communication Forum in Davos, 11th March, 2014"/>
                    <pic:cNvPicPr>
                      <a:picLocks noChangeAspect="1" noChangeArrowheads="1"/>
                    </pic:cNvPicPr>
                  </pic:nvPicPr>
                  <pic:blipFill>
                    <a:blip r:embed="rId6" cstate="print"/>
                    <a:srcRect/>
                    <a:stretch>
                      <a:fillRect/>
                    </a:stretch>
                  </pic:blipFill>
                  <pic:spPr bwMode="auto">
                    <a:xfrm>
                      <a:off x="0" y="0"/>
                      <a:ext cx="2600960" cy="1724025"/>
                    </a:xfrm>
                    <a:prstGeom prst="rect">
                      <a:avLst/>
                    </a:prstGeom>
                    <a:noFill/>
                    <a:ln w="9525">
                      <a:noFill/>
                      <a:miter lim="800000"/>
                      <a:headEnd/>
                      <a:tailEnd/>
                    </a:ln>
                  </pic:spPr>
                </pic:pic>
              </a:graphicData>
            </a:graphic>
          </wp:anchor>
        </w:drawing>
      </w:r>
      <w:r w:rsidRPr="0071715B">
        <w:rPr>
          <w:rFonts w:ascii="Helvetica" w:eastAsia="Times New Roman" w:hAnsi="Helvetica" w:cs="Helvetica"/>
          <w:b/>
          <w:bCs/>
          <w:color w:val="333333"/>
          <w:sz w:val="21"/>
          <w:lang w:eastAsia="bg-BG"/>
        </w:rPr>
        <w:t xml:space="preserve">1. You are known for your work in many fields, but would you call the creation of </w:t>
      </w:r>
      <w:r>
        <w:rPr>
          <w:rFonts w:ascii="Helvetica" w:eastAsia="Times New Roman" w:hAnsi="Helvetica" w:cs="Helvetica"/>
          <w:b/>
          <w:bCs/>
          <w:color w:val="333333"/>
          <w:sz w:val="21"/>
          <w:lang w:val="en-US" w:eastAsia="bg-BG"/>
        </w:rPr>
        <w:t xml:space="preserve">the </w:t>
      </w:r>
      <w:r w:rsidRPr="0071715B">
        <w:rPr>
          <w:rFonts w:ascii="Helvetica" w:eastAsia="Times New Roman" w:hAnsi="Helvetica" w:cs="Helvetica"/>
          <w:b/>
          <w:bCs/>
          <w:color w:val="333333"/>
          <w:sz w:val="21"/>
          <w:lang w:eastAsia="bg-BG"/>
        </w:rPr>
        <w:t xml:space="preserve">smiley the most known </w:t>
      </w:r>
      <w:r>
        <w:rPr>
          <w:rFonts w:ascii="Helvetica" w:eastAsia="Times New Roman" w:hAnsi="Helvetica" w:cs="Helvetica"/>
          <w:b/>
          <w:bCs/>
          <w:color w:val="333333"/>
          <w:sz w:val="21"/>
          <w:lang w:val="en-US" w:eastAsia="bg-BG"/>
        </w:rPr>
        <w:t xml:space="preserve">of </w:t>
      </w:r>
      <w:r w:rsidRPr="0071715B">
        <w:rPr>
          <w:rFonts w:ascii="Helvetica" w:eastAsia="Times New Roman" w:hAnsi="Helvetica" w:cs="Helvetica"/>
          <w:b/>
          <w:bCs/>
          <w:color w:val="333333"/>
          <w:sz w:val="21"/>
          <w:lang w:eastAsia="bg-BG"/>
        </w:rPr>
        <w:t>your idea</w:t>
      </w:r>
      <w:r>
        <w:rPr>
          <w:rFonts w:ascii="Helvetica" w:eastAsia="Times New Roman" w:hAnsi="Helvetica" w:cs="Helvetica"/>
          <w:b/>
          <w:bCs/>
          <w:color w:val="333333"/>
          <w:sz w:val="21"/>
          <w:lang w:val="en-US" w:eastAsia="bg-BG"/>
        </w:rPr>
        <w:t>s</w:t>
      </w:r>
      <w:r w:rsidRPr="0071715B">
        <w:rPr>
          <w:rFonts w:ascii="Helvetica" w:eastAsia="Times New Roman" w:hAnsi="Helvetica" w:cs="Helvetica"/>
          <w:b/>
          <w:bCs/>
          <w:color w:val="333333"/>
          <w:sz w:val="21"/>
          <w:lang w:eastAsia="bg-BG"/>
        </w:rPr>
        <w:t>?</w:t>
      </w:r>
    </w:p>
    <w:p w:rsidR="0071715B" w:rsidRPr="0071715B" w:rsidRDefault="0071715B" w:rsidP="0071715B">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color w:val="333333"/>
          <w:sz w:val="21"/>
          <w:szCs w:val="21"/>
          <w:lang w:eastAsia="bg-BG"/>
        </w:rPr>
        <w:t>Yes.  It's very strange, because I have been doing cutting-edge research in artificial intelligence for 45 years, but I am best-known for a silly comment on an online bulletin board in 1982 that took me ten minutes to compose.</w:t>
      </w:r>
    </w:p>
    <w:p w:rsidR="0071715B" w:rsidRPr="0071715B" w:rsidRDefault="0071715B" w:rsidP="0071715B">
      <w:pPr>
        <w:shd w:val="clear" w:color="auto" w:fill="FFFFFF"/>
        <w:spacing w:after="0" w:line="300" w:lineRule="atLeast"/>
        <w:jc w:val="both"/>
        <w:rPr>
          <w:rFonts w:ascii="Helvetica" w:eastAsia="Times New Roman" w:hAnsi="Helvetica" w:cs="Helvetica"/>
          <w:color w:val="333333"/>
          <w:sz w:val="21"/>
          <w:szCs w:val="21"/>
          <w:lang w:eastAsia="bg-BG"/>
        </w:rPr>
      </w:pPr>
      <w:r w:rsidRPr="0071715B">
        <w:rPr>
          <w:rFonts w:ascii="Helvetica" w:eastAsia="Times New Roman" w:hAnsi="Helvetica" w:cs="Helvetica"/>
          <w:b/>
          <w:bCs/>
          <w:color w:val="333333"/>
          <w:sz w:val="21"/>
          <w:lang w:eastAsia="bg-BG"/>
        </w:rPr>
        <w:t xml:space="preserve">2. If not, what </w:t>
      </w:r>
      <w:r>
        <w:rPr>
          <w:rFonts w:ascii="Helvetica" w:eastAsia="Times New Roman" w:hAnsi="Helvetica" w:cs="Helvetica"/>
          <w:b/>
          <w:bCs/>
          <w:color w:val="333333"/>
          <w:sz w:val="21"/>
          <w:lang w:eastAsia="bg-BG"/>
        </w:rPr>
        <w:t>other idea could you name as</w:t>
      </w:r>
      <w:r w:rsidRPr="0071715B">
        <w:rPr>
          <w:rFonts w:ascii="Helvetica" w:eastAsia="Times New Roman" w:hAnsi="Helvetica" w:cs="Helvetica"/>
          <w:b/>
          <w:bCs/>
          <w:color w:val="333333"/>
          <w:sz w:val="21"/>
          <w:lang w:eastAsia="bg-BG"/>
        </w:rPr>
        <w:t xml:space="preserve"> best known?</w:t>
      </w:r>
    </w:p>
    <w:p w:rsidR="0071715B" w:rsidRPr="0071715B" w:rsidRDefault="0071715B" w:rsidP="0071715B">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color w:val="333333"/>
          <w:sz w:val="21"/>
          <w:szCs w:val="21"/>
          <w:lang w:eastAsia="bg-BG"/>
        </w:rPr>
        <w:t>I have made some significant contributions to representing and using common-sense knowledge in computer software, and in speeding up learning in artificial neural nets.  My AI work has been cited almost 8000 times by other scholars, which is a big number in our field.</w:t>
      </w:r>
    </w:p>
    <w:p w:rsidR="0071715B" w:rsidRPr="0071715B" w:rsidRDefault="0071715B" w:rsidP="0071715B">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b/>
          <w:bCs/>
          <w:color w:val="333333"/>
          <w:sz w:val="21"/>
          <w:lang w:eastAsia="bg-BG"/>
        </w:rPr>
        <w:t xml:space="preserve">3. What </w:t>
      </w:r>
      <w:r>
        <w:rPr>
          <w:rFonts w:ascii="Helvetica" w:eastAsia="Times New Roman" w:hAnsi="Helvetica" w:cs="Helvetica"/>
          <w:b/>
          <w:bCs/>
          <w:color w:val="333333"/>
          <w:sz w:val="21"/>
          <w:lang w:val="en-US" w:eastAsia="bg-BG"/>
        </w:rPr>
        <w:t>extra</w:t>
      </w:r>
      <w:r w:rsidRPr="0071715B">
        <w:rPr>
          <w:rFonts w:ascii="Helvetica" w:eastAsia="Times New Roman" w:hAnsi="Helvetica" w:cs="Helvetica"/>
          <w:b/>
          <w:bCs/>
          <w:color w:val="333333"/>
          <w:sz w:val="21"/>
          <w:lang w:eastAsia="bg-BG"/>
        </w:rPr>
        <w:t xml:space="preserve"> value </w:t>
      </w:r>
      <w:r>
        <w:rPr>
          <w:rFonts w:ascii="Helvetica" w:eastAsia="Times New Roman" w:hAnsi="Helvetica" w:cs="Helvetica"/>
          <w:b/>
          <w:bCs/>
          <w:color w:val="333333"/>
          <w:sz w:val="21"/>
          <w:lang w:val="en-US" w:eastAsia="bg-BG"/>
        </w:rPr>
        <w:t xml:space="preserve">has </w:t>
      </w:r>
      <w:r w:rsidRPr="0071715B">
        <w:rPr>
          <w:rFonts w:ascii="Helvetica" w:eastAsia="Times New Roman" w:hAnsi="Helvetica" w:cs="Helvetica"/>
          <w:b/>
          <w:bCs/>
          <w:color w:val="333333"/>
          <w:sz w:val="21"/>
          <w:lang w:eastAsia="bg-BG"/>
        </w:rPr>
        <w:t xml:space="preserve">the smiley </w:t>
      </w:r>
      <w:r>
        <w:rPr>
          <w:rFonts w:ascii="Helvetica" w:eastAsia="Times New Roman" w:hAnsi="Helvetica" w:cs="Helvetica"/>
          <w:b/>
          <w:bCs/>
          <w:color w:val="333333"/>
          <w:sz w:val="21"/>
          <w:lang w:val="en-US" w:eastAsia="bg-BG"/>
        </w:rPr>
        <w:t>brought</w:t>
      </w:r>
      <w:r w:rsidRPr="0071715B">
        <w:rPr>
          <w:rFonts w:ascii="Helvetica" w:eastAsia="Times New Roman" w:hAnsi="Helvetica" w:cs="Helvetica"/>
          <w:b/>
          <w:bCs/>
          <w:color w:val="333333"/>
          <w:sz w:val="21"/>
          <w:lang w:eastAsia="bg-BG"/>
        </w:rPr>
        <w:t xml:space="preserve"> in</w:t>
      </w:r>
      <w:r>
        <w:rPr>
          <w:rFonts w:ascii="Helvetica" w:eastAsia="Times New Roman" w:hAnsi="Helvetica" w:cs="Helvetica"/>
          <w:b/>
          <w:bCs/>
          <w:color w:val="333333"/>
          <w:sz w:val="21"/>
          <w:lang w:val="en-US" w:eastAsia="bg-BG"/>
        </w:rPr>
        <w:t>to</w:t>
      </w:r>
      <w:r w:rsidRPr="0071715B">
        <w:rPr>
          <w:rFonts w:ascii="Helvetica" w:eastAsia="Times New Roman" w:hAnsi="Helvetica" w:cs="Helvetica"/>
          <w:b/>
          <w:bCs/>
          <w:color w:val="333333"/>
          <w:sz w:val="21"/>
          <w:lang w:eastAsia="bg-BG"/>
        </w:rPr>
        <w:t xml:space="preserve"> your life?</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color w:val="333333"/>
          <w:sz w:val="21"/>
          <w:szCs w:val="21"/>
          <w:lang w:eastAsia="bg-BG"/>
        </w:rPr>
        <w:t>Well, it's fun to b</w:t>
      </w:r>
      <w:r>
        <w:rPr>
          <w:rFonts w:ascii="Helvetica" w:eastAsia="Times New Roman" w:hAnsi="Helvetica" w:cs="Helvetica"/>
          <w:color w:val="333333"/>
          <w:sz w:val="21"/>
          <w:szCs w:val="21"/>
          <w:lang w:eastAsia="bg-BG"/>
        </w:rPr>
        <w:t>e famous for something, even if</w:t>
      </w:r>
      <w:r w:rsidRPr="0071715B">
        <w:rPr>
          <w:rFonts w:ascii="Helvetica" w:eastAsia="Times New Roman" w:hAnsi="Helvetica" w:cs="Helvetica"/>
          <w:color w:val="333333"/>
          <w:sz w:val="21"/>
          <w:szCs w:val="21"/>
          <w:lang w:eastAsia="bg-BG"/>
        </w:rPr>
        <w:t xml:space="preserve"> not </w:t>
      </w:r>
      <w:r>
        <w:rPr>
          <w:rFonts w:ascii="Helvetica" w:eastAsia="Times New Roman" w:hAnsi="Helvetica" w:cs="Helvetica"/>
          <w:color w:val="333333"/>
          <w:sz w:val="21"/>
          <w:szCs w:val="21"/>
          <w:lang w:val="en-US" w:eastAsia="bg-BG"/>
        </w:rPr>
        <w:t xml:space="preserve">for </w:t>
      </w:r>
      <w:r w:rsidRPr="0071715B">
        <w:rPr>
          <w:rFonts w:ascii="Helvetica" w:eastAsia="Times New Roman" w:hAnsi="Helvetica" w:cs="Helvetica"/>
          <w:color w:val="333333"/>
          <w:sz w:val="21"/>
          <w:szCs w:val="21"/>
          <w:lang w:eastAsia="bg-BG"/>
        </w:rPr>
        <w:t>my most important work.  I get to talk to journalists from around the world, and sometimes I get invited to nice places like Davos to talk about this.</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b/>
          <w:bCs/>
          <w:color w:val="333333"/>
          <w:sz w:val="21"/>
          <w:lang w:eastAsia="bg-BG"/>
        </w:rPr>
        <w:t xml:space="preserve">4. Why </w:t>
      </w:r>
      <w:r>
        <w:rPr>
          <w:rFonts w:ascii="Helvetica" w:eastAsia="Times New Roman" w:hAnsi="Helvetica" w:cs="Helvetica"/>
          <w:b/>
          <w:bCs/>
          <w:color w:val="333333"/>
          <w:sz w:val="21"/>
          <w:lang w:val="en-US" w:eastAsia="bg-BG"/>
        </w:rPr>
        <w:t xml:space="preserve">are </w:t>
      </w:r>
      <w:r w:rsidRPr="0071715B">
        <w:rPr>
          <w:rFonts w:ascii="Helvetica" w:eastAsia="Times New Roman" w:hAnsi="Helvetica" w:cs="Helvetica"/>
          <w:b/>
          <w:bCs/>
          <w:color w:val="333333"/>
          <w:sz w:val="21"/>
          <w:lang w:eastAsia="bg-BG"/>
        </w:rPr>
        <w:t>emotions in online communication important?</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color w:val="333333"/>
          <w:sz w:val="21"/>
          <w:szCs w:val="21"/>
          <w:lang w:eastAsia="bg-BG"/>
        </w:rPr>
        <w:t>I'm not sure I would claim they are important.  I think they serve a purpose: In informal online communication, we need an easy way to say "I'm only joking" or "I'm really angry."  The :-) and :-( symbols are a quick and easy way to say that, in a sort of universal language.</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b/>
          <w:bCs/>
          <w:noProof/>
          <w:color w:val="333333"/>
          <w:sz w:val="21"/>
          <w:lang w:eastAsia="bg-BG"/>
        </w:rPr>
        <w:drawing>
          <wp:anchor distT="0" distB="0" distL="114300" distR="114300" simplePos="0" relativeHeight="251660288" behindDoc="1" locked="0" layoutInCell="1" allowOverlap="1">
            <wp:simplePos x="0" y="0"/>
            <wp:positionH relativeFrom="column">
              <wp:posOffset>-33020</wp:posOffset>
            </wp:positionH>
            <wp:positionV relativeFrom="paragraph">
              <wp:posOffset>25400</wp:posOffset>
            </wp:positionV>
            <wp:extent cx="3217545" cy="2133600"/>
            <wp:effectExtent l="19050" t="0" r="1905" b="0"/>
            <wp:wrapTight wrapText="bothSides">
              <wp:wrapPolygon edited="0">
                <wp:start x="-128" y="0"/>
                <wp:lineTo x="-128" y="21407"/>
                <wp:lineTo x="21613" y="21407"/>
                <wp:lineTo x="21613" y="0"/>
                <wp:lineTo x="-128" y="0"/>
              </wp:wrapPolygon>
            </wp:wrapTight>
            <wp:docPr id="3" name="Picture 3" descr="Scot Fahlman during his presentation at the World Communication Forum in Davo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t Fahlman during his presentation at the World Communication Forum in Davos 2014"/>
                    <pic:cNvPicPr>
                      <a:picLocks noChangeAspect="1" noChangeArrowheads="1"/>
                    </pic:cNvPicPr>
                  </pic:nvPicPr>
                  <pic:blipFill>
                    <a:blip r:embed="rId7" cstate="print"/>
                    <a:srcRect/>
                    <a:stretch>
                      <a:fillRect/>
                    </a:stretch>
                  </pic:blipFill>
                  <pic:spPr bwMode="auto">
                    <a:xfrm>
                      <a:off x="0" y="0"/>
                      <a:ext cx="3217545" cy="2133600"/>
                    </a:xfrm>
                    <a:prstGeom prst="rect">
                      <a:avLst/>
                    </a:prstGeom>
                    <a:noFill/>
                    <a:ln w="9525">
                      <a:noFill/>
                      <a:miter lim="800000"/>
                      <a:headEnd/>
                      <a:tailEnd/>
                    </a:ln>
                  </pic:spPr>
                </pic:pic>
              </a:graphicData>
            </a:graphic>
          </wp:anchor>
        </w:drawing>
      </w:r>
      <w:r w:rsidRPr="0071715B">
        <w:rPr>
          <w:rFonts w:ascii="Helvetica" w:eastAsia="Times New Roman" w:hAnsi="Helvetica" w:cs="Helvetica"/>
          <w:b/>
          <w:bCs/>
          <w:color w:val="333333"/>
          <w:sz w:val="21"/>
          <w:lang w:eastAsia="bg-BG"/>
        </w:rPr>
        <w:t xml:space="preserve">5. What </w:t>
      </w:r>
      <w:r>
        <w:rPr>
          <w:rFonts w:ascii="Helvetica" w:eastAsia="Times New Roman" w:hAnsi="Helvetica" w:cs="Helvetica"/>
          <w:b/>
          <w:bCs/>
          <w:color w:val="333333"/>
          <w:sz w:val="21"/>
          <w:lang w:val="en-US" w:eastAsia="bg-BG"/>
        </w:rPr>
        <w:t xml:space="preserve">general </w:t>
      </w:r>
      <w:r w:rsidRPr="0071715B">
        <w:rPr>
          <w:rFonts w:ascii="Helvetica" w:eastAsia="Times New Roman" w:hAnsi="Helvetica" w:cs="Helvetica"/>
          <w:b/>
          <w:bCs/>
          <w:color w:val="333333"/>
          <w:sz w:val="21"/>
          <w:lang w:eastAsia="bg-BG"/>
        </w:rPr>
        <w:t xml:space="preserve">changes </w:t>
      </w:r>
      <w:r>
        <w:rPr>
          <w:rFonts w:ascii="Helvetica" w:eastAsia="Times New Roman" w:hAnsi="Helvetica" w:cs="Helvetica"/>
          <w:b/>
          <w:bCs/>
          <w:color w:val="333333"/>
          <w:sz w:val="21"/>
          <w:lang w:val="en-US" w:eastAsia="bg-BG"/>
        </w:rPr>
        <w:t xml:space="preserve">have </w:t>
      </w:r>
      <w:r w:rsidRPr="0071715B">
        <w:rPr>
          <w:rFonts w:ascii="Helvetica" w:eastAsia="Times New Roman" w:hAnsi="Helvetica" w:cs="Helvetica"/>
          <w:b/>
          <w:bCs/>
          <w:color w:val="333333"/>
          <w:sz w:val="21"/>
          <w:lang w:eastAsia="bg-BG"/>
        </w:rPr>
        <w:t>you notice</w:t>
      </w:r>
      <w:r>
        <w:rPr>
          <w:rFonts w:ascii="Helvetica" w:eastAsia="Times New Roman" w:hAnsi="Helvetica" w:cs="Helvetica"/>
          <w:b/>
          <w:bCs/>
          <w:color w:val="333333"/>
          <w:sz w:val="21"/>
          <w:lang w:val="en-US" w:eastAsia="bg-BG"/>
        </w:rPr>
        <w:t xml:space="preserve">d </w:t>
      </w:r>
      <w:r w:rsidRPr="0071715B">
        <w:rPr>
          <w:rFonts w:ascii="Helvetica" w:eastAsia="Times New Roman" w:hAnsi="Helvetica" w:cs="Helvetica"/>
          <w:b/>
          <w:bCs/>
          <w:color w:val="333333"/>
          <w:sz w:val="21"/>
          <w:lang w:eastAsia="bg-BG"/>
        </w:rPr>
        <w:t>in communication?</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eastAsia="bg-BG"/>
        </w:rPr>
      </w:pPr>
      <w:r w:rsidRPr="0071715B">
        <w:rPr>
          <w:rFonts w:ascii="Helvetica" w:eastAsia="Times New Roman" w:hAnsi="Helvetica" w:cs="Helvetica"/>
          <w:color w:val="333333"/>
          <w:sz w:val="21"/>
          <w:szCs w:val="21"/>
          <w:lang w:eastAsia="bg-BG"/>
        </w:rPr>
        <w:t>Do you mean to ask how has communication changed since 1982?  That's a very big question.  Everything has changed, almost beyond recognition. International phone calls used to be a lot of effort and a big expense; now I have video Skype in my pocket.  There are social media sites with over a billion users.  Print newspapers and magazines and physical books are nearing extinction, but we can access all of that in color and high resolution on our pocket devices.  So it's easier to ask what hasn't changed.</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b/>
          <w:bCs/>
          <w:color w:val="333333"/>
          <w:sz w:val="21"/>
          <w:lang w:eastAsia="bg-BG"/>
        </w:rPr>
        <w:t xml:space="preserve">6. What changes are </w:t>
      </w:r>
      <w:r w:rsidR="00A23E7F">
        <w:rPr>
          <w:rFonts w:ascii="Helvetica" w:eastAsia="Times New Roman" w:hAnsi="Helvetica" w:cs="Helvetica"/>
          <w:b/>
          <w:bCs/>
          <w:color w:val="333333"/>
          <w:sz w:val="21"/>
          <w:lang w:val="en-US" w:eastAsia="bg-BG"/>
        </w:rPr>
        <w:t xml:space="preserve">yet </w:t>
      </w:r>
      <w:r w:rsidRPr="0071715B">
        <w:rPr>
          <w:rFonts w:ascii="Helvetica" w:eastAsia="Times New Roman" w:hAnsi="Helvetica" w:cs="Helvetica"/>
          <w:b/>
          <w:bCs/>
          <w:color w:val="333333"/>
          <w:sz w:val="21"/>
          <w:lang w:eastAsia="bg-BG"/>
        </w:rPr>
        <w:t>to come in</w:t>
      </w:r>
      <w:r w:rsidR="00A23E7F">
        <w:rPr>
          <w:rFonts w:ascii="Helvetica" w:eastAsia="Times New Roman" w:hAnsi="Helvetica" w:cs="Helvetica"/>
          <w:b/>
          <w:bCs/>
          <w:color w:val="333333"/>
          <w:sz w:val="21"/>
          <w:lang w:val="en-US" w:eastAsia="bg-BG"/>
        </w:rPr>
        <w:t xml:space="preserve"> the</w:t>
      </w:r>
      <w:r w:rsidRPr="0071715B">
        <w:rPr>
          <w:rFonts w:ascii="Helvetica" w:eastAsia="Times New Roman" w:hAnsi="Helvetica" w:cs="Helvetica"/>
          <w:b/>
          <w:bCs/>
          <w:color w:val="333333"/>
          <w:sz w:val="21"/>
          <w:lang w:eastAsia="bg-BG"/>
        </w:rPr>
        <w:t xml:space="preserve"> communication</w:t>
      </w:r>
      <w:r w:rsidR="00A23E7F">
        <w:rPr>
          <w:rFonts w:ascii="Helvetica" w:eastAsia="Times New Roman" w:hAnsi="Helvetica" w:cs="Helvetica"/>
          <w:b/>
          <w:bCs/>
          <w:color w:val="333333"/>
          <w:sz w:val="21"/>
          <w:lang w:val="en-US" w:eastAsia="bg-BG"/>
        </w:rPr>
        <w:t>s</w:t>
      </w:r>
      <w:r w:rsidRPr="0071715B">
        <w:rPr>
          <w:rFonts w:ascii="Helvetica" w:eastAsia="Times New Roman" w:hAnsi="Helvetica" w:cs="Helvetica"/>
          <w:b/>
          <w:bCs/>
          <w:color w:val="333333"/>
          <w:sz w:val="21"/>
          <w:lang w:eastAsia="bg-BG"/>
        </w:rPr>
        <w:t xml:space="preserve"> field?</w:t>
      </w:r>
    </w:p>
    <w:p w:rsidR="0071715B" w:rsidRDefault="00A23E7F"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 xml:space="preserve">- </w:t>
      </w:r>
      <w:r>
        <w:rPr>
          <w:rFonts w:ascii="Helvetica" w:eastAsia="Times New Roman" w:hAnsi="Helvetica" w:cs="Helvetica"/>
          <w:color w:val="333333"/>
          <w:sz w:val="21"/>
          <w:szCs w:val="21"/>
          <w:lang w:eastAsia="bg-BG"/>
        </w:rPr>
        <w:t>We</w:t>
      </w:r>
      <w:r>
        <w:rPr>
          <w:rFonts w:ascii="Helvetica" w:eastAsia="Times New Roman" w:hAnsi="Helvetica" w:cs="Helvetica"/>
          <w:color w:val="333333"/>
          <w:sz w:val="21"/>
          <w:szCs w:val="21"/>
          <w:lang w:val="en-US" w:eastAsia="bg-BG"/>
        </w:rPr>
        <w:t>’</w:t>
      </w:r>
      <w:r w:rsidR="0071715B" w:rsidRPr="0071715B">
        <w:rPr>
          <w:rFonts w:ascii="Helvetica" w:eastAsia="Times New Roman" w:hAnsi="Helvetica" w:cs="Helvetica"/>
          <w:color w:val="333333"/>
          <w:sz w:val="21"/>
          <w:szCs w:val="21"/>
          <w:lang w:eastAsia="bg-BG"/>
        </w:rPr>
        <w:t xml:space="preserve">ll be able to get real-time translation of phone calls from any widely-used language to </w:t>
      </w:r>
      <w:r>
        <w:rPr>
          <w:rFonts w:ascii="Helvetica" w:eastAsia="Times New Roman" w:hAnsi="Helvetica" w:cs="Helvetica"/>
          <w:color w:val="333333"/>
          <w:sz w:val="21"/>
          <w:szCs w:val="21"/>
          <w:lang w:eastAsia="bg-BG"/>
        </w:rPr>
        <w:t>any other, and our phone/camera</w:t>
      </w:r>
      <w:r w:rsidR="0071715B" w:rsidRPr="0071715B">
        <w:rPr>
          <w:rFonts w:ascii="Helvetica" w:eastAsia="Times New Roman" w:hAnsi="Helvetica" w:cs="Helvetica"/>
          <w:color w:val="333333"/>
          <w:sz w:val="21"/>
          <w:szCs w:val="21"/>
          <w:lang w:eastAsia="bg-BG"/>
        </w:rPr>
        <w:t xml:space="preserve"> </w:t>
      </w:r>
      <w:r>
        <w:rPr>
          <w:rFonts w:ascii="Helvetica" w:eastAsia="Times New Roman" w:hAnsi="Helvetica" w:cs="Helvetica"/>
          <w:color w:val="333333"/>
          <w:sz w:val="21"/>
          <w:szCs w:val="21"/>
          <w:lang w:val="en-US" w:eastAsia="bg-BG"/>
        </w:rPr>
        <w:t>will</w:t>
      </w:r>
      <w:r w:rsidR="0071715B" w:rsidRPr="0071715B">
        <w:rPr>
          <w:rFonts w:ascii="Helvetica" w:eastAsia="Times New Roman" w:hAnsi="Helvetica" w:cs="Helvetica"/>
          <w:color w:val="333333"/>
          <w:sz w:val="21"/>
          <w:szCs w:val="21"/>
          <w:lang w:eastAsia="bg-BG"/>
        </w:rPr>
        <w:t xml:space="preserve"> translate signs and menus</w:t>
      </w:r>
      <w:r>
        <w:rPr>
          <w:rFonts w:ascii="Helvetica" w:eastAsia="Times New Roman" w:hAnsi="Helvetica" w:cs="Helvetica"/>
          <w:color w:val="333333"/>
          <w:sz w:val="21"/>
          <w:szCs w:val="21"/>
          <w:lang w:eastAsia="bg-BG"/>
        </w:rPr>
        <w:t xml:space="preserve">. </w:t>
      </w:r>
      <w:r w:rsidR="0071715B" w:rsidRPr="0071715B">
        <w:rPr>
          <w:rFonts w:ascii="Helvetica" w:eastAsia="Times New Roman" w:hAnsi="Helvetica" w:cs="Helvetica"/>
          <w:color w:val="333333"/>
          <w:sz w:val="21"/>
          <w:szCs w:val="21"/>
          <w:lang w:eastAsia="bg-BG"/>
        </w:rPr>
        <w:t xml:space="preserve">So language barriers </w:t>
      </w:r>
      <w:r>
        <w:rPr>
          <w:rFonts w:ascii="Helvetica" w:eastAsia="Times New Roman" w:hAnsi="Helvetica" w:cs="Helvetica"/>
          <w:color w:val="333333"/>
          <w:sz w:val="21"/>
          <w:szCs w:val="21"/>
          <w:lang w:val="en-US" w:eastAsia="bg-BG"/>
        </w:rPr>
        <w:t xml:space="preserve">just </w:t>
      </w:r>
      <w:r w:rsidR="0071715B" w:rsidRPr="0071715B">
        <w:rPr>
          <w:rFonts w:ascii="Helvetica" w:eastAsia="Times New Roman" w:hAnsi="Helvetica" w:cs="Helvetica"/>
          <w:color w:val="333333"/>
          <w:sz w:val="21"/>
          <w:szCs w:val="21"/>
          <w:lang w:eastAsia="bg-BG"/>
        </w:rPr>
        <w:t>go away.</w:t>
      </w:r>
      <w:r w:rsidR="0071715B">
        <w:rPr>
          <w:rFonts w:ascii="Helvetica" w:eastAsia="Times New Roman" w:hAnsi="Helvetica" w:cs="Helvetica"/>
          <w:color w:val="333333"/>
          <w:sz w:val="21"/>
          <w:szCs w:val="21"/>
          <w:lang w:val="en-US" w:eastAsia="bg-BG"/>
        </w:rPr>
        <w:br/>
      </w:r>
      <w:r>
        <w:rPr>
          <w:rFonts w:ascii="Helvetica" w:eastAsia="Times New Roman" w:hAnsi="Helvetica" w:cs="Helvetica"/>
          <w:color w:val="333333"/>
          <w:sz w:val="21"/>
          <w:szCs w:val="21"/>
          <w:lang w:val="en-US" w:eastAsia="bg-BG"/>
        </w:rPr>
        <w:t xml:space="preserve">- </w:t>
      </w:r>
      <w:r w:rsidR="0071715B" w:rsidRPr="0071715B">
        <w:rPr>
          <w:rFonts w:ascii="Helvetica" w:eastAsia="Times New Roman" w:hAnsi="Helvetica" w:cs="Helvetica"/>
          <w:color w:val="333333"/>
          <w:sz w:val="21"/>
          <w:szCs w:val="21"/>
          <w:lang w:eastAsia="bg-BG"/>
        </w:rPr>
        <w:t xml:space="preserve">We will have intelligent reference librarians with common-sense knowledge, so that we can ask </w:t>
      </w:r>
      <w:r w:rsidR="0071715B" w:rsidRPr="0071715B">
        <w:rPr>
          <w:rFonts w:ascii="Helvetica" w:eastAsia="Times New Roman" w:hAnsi="Helvetica" w:cs="Helvetica"/>
          <w:color w:val="333333"/>
          <w:sz w:val="21"/>
          <w:szCs w:val="21"/>
          <w:lang w:eastAsia="bg-BG"/>
        </w:rPr>
        <w:lastRenderedPageBreak/>
        <w:t>questions and get real answers -- not a page full of Google hits that may contain some of the same words as our query.  (I'm working on some parts of this.)</w:t>
      </w:r>
    </w:p>
    <w:p w:rsidR="0071715B" w:rsidRPr="0071715B" w:rsidRDefault="00A23E7F"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 xml:space="preserve">- </w:t>
      </w:r>
      <w:r w:rsidR="0071715B" w:rsidRPr="00A23E7F">
        <w:rPr>
          <w:rFonts w:ascii="Helvetica" w:eastAsia="Times New Roman" w:hAnsi="Helvetica" w:cs="Helvetica"/>
          <w:color w:val="333333"/>
          <w:sz w:val="21"/>
          <w:szCs w:val="21"/>
          <w:lang w:eastAsia="bg-BG"/>
        </w:rPr>
        <w:t>If the outdated copyright laws can be fixed, we should have instant access to any book or article published anywhere, and at any time in history, translated into the language of your choice -- and an easy mechanism so that the reader can be charged a small amount that will go to the author.</w:t>
      </w:r>
    </w:p>
    <w:p w:rsidR="0071715B" w:rsidRPr="0071715B" w:rsidRDefault="0071715B" w:rsidP="00A23E7F">
      <w:pPr>
        <w:shd w:val="clear" w:color="auto" w:fill="FFFFFF"/>
        <w:spacing w:after="0" w:line="300" w:lineRule="atLeast"/>
        <w:jc w:val="both"/>
        <w:rPr>
          <w:rFonts w:ascii="Helvetica" w:eastAsia="Times New Roman" w:hAnsi="Helvetica" w:cs="Helvetica"/>
          <w:color w:val="333333"/>
          <w:sz w:val="21"/>
          <w:szCs w:val="21"/>
          <w:lang w:eastAsia="bg-BG"/>
        </w:rPr>
      </w:pPr>
      <w:r>
        <w:rPr>
          <w:rFonts w:ascii="Helvetica" w:eastAsia="Times New Roman" w:hAnsi="Helvetica" w:cs="Helvetica"/>
          <w:b/>
          <w:bCs/>
          <w:noProof/>
          <w:color w:val="333333"/>
          <w:sz w:val="21"/>
          <w:lang w:eastAsia="bg-BG"/>
        </w:rPr>
        <w:drawing>
          <wp:anchor distT="0" distB="0" distL="114300" distR="114300" simplePos="0" relativeHeight="251661312" behindDoc="1" locked="0" layoutInCell="1" allowOverlap="1">
            <wp:simplePos x="0" y="0"/>
            <wp:positionH relativeFrom="column">
              <wp:posOffset>14605</wp:posOffset>
            </wp:positionH>
            <wp:positionV relativeFrom="paragraph">
              <wp:posOffset>90805</wp:posOffset>
            </wp:positionV>
            <wp:extent cx="2990850" cy="1981200"/>
            <wp:effectExtent l="19050" t="0" r="0" b="0"/>
            <wp:wrapTight wrapText="bothSides">
              <wp:wrapPolygon edited="0">
                <wp:start x="-138" y="0"/>
                <wp:lineTo x="-138" y="21392"/>
                <wp:lineTo x="21600" y="21392"/>
                <wp:lineTo x="21600" y="0"/>
                <wp:lineTo x="-138" y="0"/>
              </wp:wrapPolygon>
            </wp:wrapTight>
            <wp:docPr id="4" name="Picture 4" descr="Scott Fahlman during his presentation :-) The (Unintentional) Birth and Evolution of a Successful International &quot;Brand&quot; at WCFDavo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tt Fahlman during his presentation :-) The (Unintentional) Birth and Evolution of a Successful International &quot;Brand&quot; at WCFDavos 2014"/>
                    <pic:cNvPicPr>
                      <a:picLocks noChangeAspect="1" noChangeArrowheads="1"/>
                    </pic:cNvPicPr>
                  </pic:nvPicPr>
                  <pic:blipFill>
                    <a:blip r:embed="rId8" cstate="print"/>
                    <a:srcRect/>
                    <a:stretch>
                      <a:fillRect/>
                    </a:stretch>
                  </pic:blipFill>
                  <pic:spPr bwMode="auto">
                    <a:xfrm>
                      <a:off x="0" y="0"/>
                      <a:ext cx="2990850" cy="1981200"/>
                    </a:xfrm>
                    <a:prstGeom prst="rect">
                      <a:avLst/>
                    </a:prstGeom>
                    <a:noFill/>
                    <a:ln w="9525">
                      <a:noFill/>
                      <a:miter lim="800000"/>
                      <a:headEnd/>
                      <a:tailEnd/>
                    </a:ln>
                  </pic:spPr>
                </pic:pic>
              </a:graphicData>
            </a:graphic>
          </wp:anchor>
        </w:drawing>
      </w:r>
      <w:r w:rsidRPr="0071715B">
        <w:rPr>
          <w:rFonts w:ascii="Helvetica" w:eastAsia="Times New Roman" w:hAnsi="Helvetica" w:cs="Helvetica"/>
          <w:b/>
          <w:bCs/>
          <w:color w:val="333333"/>
          <w:sz w:val="21"/>
          <w:lang w:eastAsia="bg-BG"/>
        </w:rPr>
        <w:t>7. What will be the key message of your speech in Davos' „World Communication Forum“?</w:t>
      </w:r>
    </w:p>
    <w:p w:rsidR="0071715B" w:rsidRDefault="0071715B"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sidRPr="0071715B">
        <w:rPr>
          <w:rFonts w:ascii="Helvetica" w:eastAsia="Times New Roman" w:hAnsi="Helvetica" w:cs="Helvetica"/>
          <w:color w:val="333333"/>
          <w:sz w:val="21"/>
          <w:szCs w:val="21"/>
          <w:lang w:eastAsia="bg-BG"/>
        </w:rPr>
        <w:t>I'll just be talking about how the :-) and :-( emoticons were invented, how they have changed and spread all around the world, and a few ideas about why they have become such a popular and long-lasting "brand", even without any commercial backing.</w:t>
      </w:r>
      <w:r w:rsidR="00A23E7F">
        <w:rPr>
          <w:rFonts w:ascii="Helvetica" w:eastAsia="Times New Roman" w:hAnsi="Helvetica" w:cs="Helvetica"/>
          <w:color w:val="333333"/>
          <w:sz w:val="21"/>
          <w:szCs w:val="21"/>
          <w:lang w:val="en-US" w:eastAsia="bg-BG"/>
        </w:rPr>
        <w:t xml:space="preserve"> N</w:t>
      </w:r>
      <w:r w:rsidRPr="0071715B">
        <w:rPr>
          <w:rFonts w:ascii="Helvetica" w:eastAsia="Times New Roman" w:hAnsi="Helvetica" w:cs="Helvetica"/>
          <w:color w:val="333333"/>
          <w:sz w:val="21"/>
          <w:szCs w:val="21"/>
          <w:lang w:eastAsia="bg-BG"/>
        </w:rPr>
        <w:t>ot sure if there's a big message in the talk, but here are a few</w:t>
      </w:r>
      <w:r w:rsidR="00A23E7F">
        <w:rPr>
          <w:rFonts w:ascii="Helvetica" w:eastAsia="Times New Roman" w:hAnsi="Helvetica" w:cs="Helvetica"/>
          <w:color w:val="333333"/>
          <w:sz w:val="21"/>
          <w:szCs w:val="21"/>
          <w:lang w:val="en-US" w:eastAsia="bg-BG"/>
        </w:rPr>
        <w:t xml:space="preserve"> ideas</w:t>
      </w:r>
      <w:r w:rsidRPr="0071715B">
        <w:rPr>
          <w:rFonts w:ascii="Helvetica" w:eastAsia="Times New Roman" w:hAnsi="Helvetica" w:cs="Helvetica"/>
          <w:color w:val="333333"/>
          <w:sz w:val="21"/>
          <w:szCs w:val="21"/>
          <w:lang w:eastAsia="bg-BG"/>
        </w:rPr>
        <w:t>:</w:t>
      </w:r>
    </w:p>
    <w:p w:rsidR="0071715B" w:rsidRDefault="00A23E7F"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 xml:space="preserve">- </w:t>
      </w:r>
      <w:r w:rsidR="0071715B" w:rsidRPr="0071715B">
        <w:rPr>
          <w:rFonts w:ascii="Helvetica" w:eastAsia="Times New Roman" w:hAnsi="Helvetica" w:cs="Helvetica"/>
          <w:color w:val="333333"/>
          <w:sz w:val="21"/>
          <w:szCs w:val="21"/>
          <w:lang w:eastAsia="bg-BG"/>
        </w:rPr>
        <w:t>Symbols are more likely to spread and survive if they are intuitiv</w:t>
      </w:r>
      <w:r>
        <w:rPr>
          <w:rFonts w:ascii="Helvetica" w:eastAsia="Times New Roman" w:hAnsi="Helvetica" w:cs="Helvetica"/>
          <w:color w:val="333333"/>
          <w:sz w:val="21"/>
          <w:szCs w:val="21"/>
          <w:lang w:eastAsia="bg-BG"/>
        </w:rPr>
        <w:t>e and immediately recognizable.</w:t>
      </w:r>
      <w:r>
        <w:rPr>
          <w:rFonts w:ascii="Helvetica" w:eastAsia="Times New Roman" w:hAnsi="Helvetica" w:cs="Helvetica"/>
          <w:color w:val="333333"/>
          <w:sz w:val="21"/>
          <w:szCs w:val="21"/>
          <w:lang w:val="en-US" w:eastAsia="bg-BG"/>
        </w:rPr>
        <w:t xml:space="preserve"> </w:t>
      </w:r>
      <w:r w:rsidR="0071715B" w:rsidRPr="0071715B">
        <w:rPr>
          <w:rFonts w:ascii="Helvetica" w:eastAsia="Times New Roman" w:hAnsi="Helvetica" w:cs="Helvetica"/>
          <w:color w:val="333333"/>
          <w:sz w:val="21"/>
          <w:szCs w:val="21"/>
          <w:lang w:eastAsia="bg-BG"/>
        </w:rPr>
        <w:t>A bit of whimsy and identification with some "in group" can also help.  And if they tap into some universal emotion, that's even better.</w:t>
      </w:r>
    </w:p>
    <w:p w:rsidR="0071715B" w:rsidRDefault="00A23E7F"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 xml:space="preserve">- </w:t>
      </w:r>
      <w:r w:rsidR="0071715B">
        <w:rPr>
          <w:rFonts w:ascii="Helvetica" w:eastAsia="Times New Roman" w:hAnsi="Helvetica" w:cs="Helvetica"/>
          <w:color w:val="333333"/>
          <w:sz w:val="21"/>
          <w:szCs w:val="21"/>
          <w:lang w:val="en-US" w:eastAsia="bg-BG"/>
        </w:rPr>
        <w:t>Y</w:t>
      </w:r>
      <w:r w:rsidR="0071715B" w:rsidRPr="0071715B">
        <w:rPr>
          <w:rFonts w:ascii="Helvetica" w:eastAsia="Times New Roman" w:hAnsi="Helvetica" w:cs="Helvetica"/>
          <w:color w:val="333333"/>
          <w:sz w:val="21"/>
          <w:szCs w:val="21"/>
          <w:lang w:eastAsia="bg-BG"/>
        </w:rPr>
        <w:t>ou never know what small little comment or idea is going to take off.  So save a copy.</w:t>
      </w:r>
    </w:p>
    <w:p w:rsidR="0071715B" w:rsidRDefault="00A23E7F" w:rsidP="00A23E7F">
      <w:pPr>
        <w:shd w:val="clear" w:color="auto" w:fill="FFFFFF"/>
        <w:spacing w:after="0" w:line="300" w:lineRule="atLeast"/>
        <w:jc w:val="both"/>
        <w:rPr>
          <w:rFonts w:ascii="Helvetica" w:eastAsia="Times New Roman" w:hAnsi="Helvetica" w:cs="Helvetica"/>
          <w:color w:val="333333"/>
          <w:sz w:val="21"/>
          <w:szCs w:val="21"/>
          <w:lang w:val="en-US" w:eastAsia="bg-BG"/>
        </w:rPr>
      </w:pPr>
      <w:r>
        <w:rPr>
          <w:rFonts w:ascii="Helvetica" w:eastAsia="Times New Roman" w:hAnsi="Helvetica" w:cs="Helvetica"/>
          <w:color w:val="333333"/>
          <w:sz w:val="21"/>
          <w:szCs w:val="21"/>
          <w:lang w:val="en-US" w:eastAsia="bg-BG"/>
        </w:rPr>
        <w:t xml:space="preserve">- </w:t>
      </w:r>
      <w:r w:rsidR="0071715B" w:rsidRPr="0071715B">
        <w:rPr>
          <w:rFonts w:ascii="Helvetica" w:eastAsia="Times New Roman" w:hAnsi="Helvetica" w:cs="Helvetica"/>
          <w:color w:val="333333"/>
          <w:sz w:val="21"/>
          <w:szCs w:val="21"/>
          <w:lang w:eastAsia="bg-BG"/>
        </w:rPr>
        <w:t>Once your creation is out there, you can't control how it changes and how it is used.  Sometimes I know how Dr. Frankenstein felt...</w:t>
      </w:r>
    </w:p>
    <w:p w:rsidR="00A23E7F" w:rsidRPr="0071715B" w:rsidRDefault="00A23E7F" w:rsidP="0071715B">
      <w:pPr>
        <w:shd w:val="clear" w:color="auto" w:fill="FFFFFF"/>
        <w:spacing w:after="0" w:line="300" w:lineRule="atLeast"/>
        <w:rPr>
          <w:rFonts w:ascii="Helvetica" w:eastAsia="Times New Roman" w:hAnsi="Helvetica" w:cs="Helvetica"/>
          <w:color w:val="333333"/>
          <w:sz w:val="21"/>
          <w:szCs w:val="21"/>
          <w:lang w:val="en-US" w:eastAsia="bg-BG"/>
        </w:rPr>
      </w:pPr>
    </w:p>
    <w:p w:rsidR="0071715B" w:rsidRPr="0071715B" w:rsidRDefault="0071715B" w:rsidP="00A23E7F">
      <w:pPr>
        <w:shd w:val="clear" w:color="auto" w:fill="FFFFFF"/>
        <w:spacing w:after="0" w:line="300" w:lineRule="atLeast"/>
        <w:jc w:val="center"/>
        <w:rPr>
          <w:rFonts w:ascii="Helvetica" w:eastAsia="Times New Roman" w:hAnsi="Helvetica" w:cs="Helvetica"/>
          <w:color w:val="333333"/>
          <w:sz w:val="21"/>
          <w:szCs w:val="21"/>
          <w:lang w:eastAsia="bg-BG"/>
        </w:rPr>
      </w:pPr>
      <w:r>
        <w:rPr>
          <w:rFonts w:ascii="Helvetica" w:eastAsia="Times New Roman" w:hAnsi="Helvetica" w:cs="Helvetica"/>
          <w:noProof/>
          <w:color w:val="333333"/>
          <w:sz w:val="21"/>
          <w:szCs w:val="21"/>
          <w:lang w:eastAsia="bg-BG"/>
        </w:rPr>
        <w:drawing>
          <wp:inline distT="0" distB="0" distL="0" distR="0">
            <wp:extent cx="5429250" cy="3596878"/>
            <wp:effectExtent l="19050" t="0" r="0" b="0"/>
            <wp:docPr id="5" name="Picture 5" descr="Slide from :-) The (Unintentional) Birth and Evolution of a Successful International &quot;Bra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 from :-) The (Unintentional) Birth and Evolution of a Successful International &quot;Brand&quot;"/>
                    <pic:cNvPicPr>
                      <a:picLocks noChangeAspect="1" noChangeArrowheads="1"/>
                    </pic:cNvPicPr>
                  </pic:nvPicPr>
                  <pic:blipFill>
                    <a:blip r:embed="rId9" cstate="print"/>
                    <a:srcRect/>
                    <a:stretch>
                      <a:fillRect/>
                    </a:stretch>
                  </pic:blipFill>
                  <pic:spPr bwMode="auto">
                    <a:xfrm>
                      <a:off x="0" y="0"/>
                      <a:ext cx="5437420" cy="3602291"/>
                    </a:xfrm>
                    <a:prstGeom prst="rect">
                      <a:avLst/>
                    </a:prstGeom>
                    <a:noFill/>
                    <a:ln w="9525">
                      <a:noFill/>
                      <a:miter lim="800000"/>
                      <a:headEnd/>
                      <a:tailEnd/>
                    </a:ln>
                  </pic:spPr>
                </pic:pic>
              </a:graphicData>
            </a:graphic>
          </wp:inline>
        </w:drawing>
      </w:r>
    </w:p>
    <w:p w:rsidR="0071715B" w:rsidRPr="0071715B" w:rsidRDefault="0071715B" w:rsidP="00A23E7F">
      <w:pPr>
        <w:shd w:val="clear" w:color="auto" w:fill="FFFFFF"/>
        <w:spacing w:after="0" w:line="300" w:lineRule="atLeast"/>
        <w:jc w:val="center"/>
        <w:rPr>
          <w:rFonts w:ascii="Helvetica" w:eastAsia="Times New Roman" w:hAnsi="Helvetica" w:cs="Helvetica"/>
          <w:color w:val="333333"/>
          <w:sz w:val="16"/>
          <w:szCs w:val="16"/>
          <w:lang w:val="en-US" w:eastAsia="bg-BG"/>
        </w:rPr>
      </w:pPr>
      <w:r w:rsidRPr="0071715B">
        <w:rPr>
          <w:rFonts w:ascii="Helvetica" w:eastAsia="Times New Roman" w:hAnsi="Helvetica" w:cs="Helvetica"/>
          <w:color w:val="333333"/>
          <w:sz w:val="16"/>
          <w:szCs w:val="16"/>
          <w:lang w:eastAsia="bg-BG"/>
        </w:rPr>
        <w:t>Slide from</w:t>
      </w:r>
      <w:r w:rsidR="00A23E7F">
        <w:rPr>
          <w:rFonts w:ascii="Helvetica" w:eastAsia="Times New Roman" w:hAnsi="Helvetica" w:cs="Helvetica"/>
          <w:color w:val="333333"/>
          <w:sz w:val="16"/>
          <w:szCs w:val="16"/>
          <w:lang w:val="en-US" w:eastAsia="bg-BG"/>
        </w:rPr>
        <w:t xml:space="preserve"> the presentation: </w:t>
      </w:r>
      <w:r w:rsidR="00A23E7F">
        <w:rPr>
          <w:rFonts w:ascii="Helvetica" w:eastAsia="Times New Roman" w:hAnsi="Helvetica" w:cs="Helvetica"/>
          <w:color w:val="333333"/>
          <w:sz w:val="16"/>
          <w:szCs w:val="16"/>
          <w:lang w:eastAsia="bg-BG"/>
        </w:rPr>
        <w:t>:-)</w:t>
      </w:r>
      <w:r w:rsidR="00A23E7F">
        <w:rPr>
          <w:rFonts w:ascii="Helvetica" w:eastAsia="Times New Roman" w:hAnsi="Helvetica" w:cs="Helvetica"/>
          <w:color w:val="333333"/>
          <w:sz w:val="16"/>
          <w:szCs w:val="16"/>
          <w:lang w:val="en-US" w:eastAsia="bg-BG"/>
        </w:rPr>
        <w:t xml:space="preserve"> </w:t>
      </w:r>
      <w:r w:rsidRPr="0071715B">
        <w:rPr>
          <w:rFonts w:ascii="Helvetica" w:eastAsia="Times New Roman" w:hAnsi="Helvetica" w:cs="Helvetica"/>
          <w:color w:val="333333"/>
          <w:sz w:val="16"/>
          <w:szCs w:val="16"/>
          <w:lang w:eastAsia="bg-BG"/>
        </w:rPr>
        <w:t xml:space="preserve">The (Unintentional) Birth and Evolution of a </w:t>
      </w:r>
      <w:r w:rsidR="00A23E7F">
        <w:rPr>
          <w:rFonts w:ascii="Helvetica" w:eastAsia="Times New Roman" w:hAnsi="Helvetica" w:cs="Helvetica"/>
          <w:color w:val="333333"/>
          <w:sz w:val="16"/>
          <w:szCs w:val="16"/>
          <w:lang w:eastAsia="bg-BG"/>
        </w:rPr>
        <w:t xml:space="preserve">Successful International </w:t>
      </w:r>
      <w:r w:rsidR="00A23E7F">
        <w:rPr>
          <w:rFonts w:ascii="Helvetica" w:eastAsia="Times New Roman" w:hAnsi="Helvetica" w:cs="Helvetica"/>
          <w:color w:val="333333"/>
          <w:sz w:val="16"/>
          <w:szCs w:val="16"/>
          <w:lang w:val="en-US" w:eastAsia="bg-BG"/>
        </w:rPr>
        <w:t>“B</w:t>
      </w:r>
      <w:r w:rsidR="00A23E7F">
        <w:rPr>
          <w:rFonts w:ascii="Helvetica" w:eastAsia="Times New Roman" w:hAnsi="Helvetica" w:cs="Helvetica"/>
          <w:color w:val="333333"/>
          <w:sz w:val="16"/>
          <w:szCs w:val="16"/>
          <w:lang w:eastAsia="bg-BG"/>
        </w:rPr>
        <w:t>rand</w:t>
      </w:r>
      <w:r w:rsidR="00A23E7F">
        <w:rPr>
          <w:rFonts w:ascii="Helvetica" w:eastAsia="Times New Roman" w:hAnsi="Helvetica" w:cs="Helvetica"/>
          <w:color w:val="333333"/>
          <w:sz w:val="16"/>
          <w:szCs w:val="16"/>
          <w:lang w:val="en-US" w:eastAsia="bg-BG"/>
        </w:rPr>
        <w:t>”.</w:t>
      </w:r>
    </w:p>
    <w:p w:rsidR="00A23E7F" w:rsidRDefault="00A23E7F" w:rsidP="00A23E7F">
      <w:pPr>
        <w:shd w:val="clear" w:color="auto" w:fill="FFFFFF"/>
        <w:spacing w:after="0" w:line="300" w:lineRule="atLeast"/>
        <w:rPr>
          <w:rFonts w:ascii="Helvetica" w:eastAsia="Times New Roman" w:hAnsi="Helvetica" w:cs="Helvetica"/>
          <w:b/>
          <w:i/>
          <w:color w:val="333333"/>
          <w:sz w:val="21"/>
          <w:szCs w:val="21"/>
          <w:lang w:val="en-US" w:eastAsia="bg-BG"/>
        </w:rPr>
      </w:pPr>
    </w:p>
    <w:p w:rsidR="00A546F3" w:rsidRPr="00A23E7F" w:rsidRDefault="0071715B" w:rsidP="00A23E7F">
      <w:pPr>
        <w:shd w:val="clear" w:color="auto" w:fill="FFFFFF"/>
        <w:spacing w:after="0" w:line="300" w:lineRule="atLeast"/>
        <w:rPr>
          <w:rFonts w:ascii="Helvetica" w:eastAsia="Times New Roman" w:hAnsi="Helvetica" w:cs="Helvetica"/>
          <w:b/>
          <w:i/>
          <w:color w:val="333333"/>
          <w:sz w:val="21"/>
          <w:szCs w:val="21"/>
          <w:lang w:val="en-US" w:eastAsia="bg-BG"/>
        </w:rPr>
      </w:pPr>
      <w:r w:rsidRPr="0071715B">
        <w:rPr>
          <w:rFonts w:ascii="Helvetica" w:eastAsia="Times New Roman" w:hAnsi="Helvetica" w:cs="Helvetica"/>
          <w:b/>
          <w:i/>
          <w:color w:val="333333"/>
          <w:sz w:val="21"/>
          <w:szCs w:val="21"/>
          <w:lang w:eastAsia="bg-BG"/>
        </w:rPr>
        <w:t>Source: </w:t>
      </w:r>
      <w:r w:rsidRPr="00A23E7F">
        <w:rPr>
          <w:rFonts w:ascii="Helvetica" w:eastAsia="Times New Roman" w:hAnsi="Helvetica" w:cs="Helvetica"/>
          <w:b/>
          <w:i/>
          <w:iCs/>
          <w:color w:val="333333"/>
          <w:sz w:val="21"/>
          <w:lang w:eastAsia="bg-BG"/>
        </w:rPr>
        <w:t>Original interview - available at: </w:t>
      </w:r>
      <w:hyperlink r:id="rId10" w:tgtFrame="_blank" w:history="1">
        <w:r w:rsidRPr="00A23E7F">
          <w:rPr>
            <w:rFonts w:ascii="Helvetica" w:eastAsia="Times New Roman" w:hAnsi="Helvetica" w:cs="Helvetica"/>
            <w:b/>
            <w:i/>
            <w:iCs/>
            <w:color w:val="3B5998"/>
            <w:sz w:val="21"/>
            <w:u w:val="single"/>
            <w:lang w:eastAsia="bg-BG"/>
          </w:rPr>
          <w:t>http://bit.ly/1e3CmHG</w:t>
        </w:r>
      </w:hyperlink>
    </w:p>
    <w:sectPr w:rsidR="00A546F3" w:rsidRPr="00A23E7F" w:rsidSect="00A546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61B2"/>
    <w:multiLevelType w:val="hybridMultilevel"/>
    <w:tmpl w:val="1BDC2068"/>
    <w:lvl w:ilvl="0" w:tplc="7902C37C">
      <w:start w:val="6"/>
      <w:numFmt w:val="bullet"/>
      <w:lvlText w:val="-"/>
      <w:lvlJc w:val="left"/>
      <w:pPr>
        <w:ind w:left="720" w:hanging="360"/>
      </w:pPr>
      <w:rPr>
        <w:rFonts w:ascii="Helvetica" w:eastAsia="Times New Roman" w:hAnsi="Helvetica" w:cs="Helvetica"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2D0148F8"/>
    <w:multiLevelType w:val="multilevel"/>
    <w:tmpl w:val="49D27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84678"/>
    <w:multiLevelType w:val="multilevel"/>
    <w:tmpl w:val="3A4AB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715B"/>
    <w:rsid w:val="0071715B"/>
    <w:rsid w:val="00A23E7F"/>
    <w:rsid w:val="00A546F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6F3"/>
  </w:style>
  <w:style w:type="paragraph" w:styleId="Heading2">
    <w:name w:val="heading 2"/>
    <w:basedOn w:val="Normal"/>
    <w:link w:val="Heading2Char"/>
    <w:uiPriority w:val="9"/>
    <w:qFormat/>
    <w:rsid w:val="0071715B"/>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715B"/>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semiHidden/>
    <w:unhideWhenUsed/>
    <w:rsid w:val="0071715B"/>
    <w:rPr>
      <w:color w:val="0000FF"/>
      <w:u w:val="single"/>
    </w:rPr>
  </w:style>
  <w:style w:type="paragraph" w:styleId="NormalWeb">
    <w:name w:val="Normal (Web)"/>
    <w:basedOn w:val="Normal"/>
    <w:uiPriority w:val="99"/>
    <w:semiHidden/>
    <w:unhideWhenUsed/>
    <w:rsid w:val="0071715B"/>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71715B"/>
    <w:rPr>
      <w:b/>
      <w:bCs/>
    </w:rPr>
  </w:style>
  <w:style w:type="character" w:styleId="Emphasis">
    <w:name w:val="Emphasis"/>
    <w:basedOn w:val="DefaultParagraphFont"/>
    <w:uiPriority w:val="20"/>
    <w:qFormat/>
    <w:rsid w:val="0071715B"/>
    <w:rPr>
      <w:i/>
      <w:iCs/>
    </w:rPr>
  </w:style>
  <w:style w:type="character" w:customStyle="1" w:styleId="apple-converted-space">
    <w:name w:val="apple-converted-space"/>
    <w:basedOn w:val="DefaultParagraphFont"/>
    <w:rsid w:val="0071715B"/>
  </w:style>
  <w:style w:type="paragraph" w:styleId="BalloonText">
    <w:name w:val="Balloon Text"/>
    <w:basedOn w:val="Normal"/>
    <w:link w:val="BalloonTextChar"/>
    <w:uiPriority w:val="99"/>
    <w:semiHidden/>
    <w:unhideWhenUsed/>
    <w:rsid w:val="00717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15B"/>
    <w:rPr>
      <w:rFonts w:ascii="Tahoma" w:hAnsi="Tahoma" w:cs="Tahoma"/>
      <w:sz w:val="16"/>
      <w:szCs w:val="16"/>
    </w:rPr>
  </w:style>
  <w:style w:type="paragraph" w:styleId="ListParagraph">
    <w:name w:val="List Paragraph"/>
    <w:basedOn w:val="Normal"/>
    <w:uiPriority w:val="34"/>
    <w:qFormat/>
    <w:rsid w:val="00A23E7F"/>
    <w:pPr>
      <w:ind w:left="720"/>
      <w:contextualSpacing/>
    </w:pPr>
  </w:style>
</w:styles>
</file>

<file path=word/webSettings.xml><?xml version="1.0" encoding="utf-8"?>
<w:webSettings xmlns:r="http://schemas.openxmlformats.org/officeDocument/2006/relationships" xmlns:w="http://schemas.openxmlformats.org/wordprocessingml/2006/main">
  <w:divs>
    <w:div w:id="1315598920">
      <w:bodyDiv w:val="1"/>
      <w:marLeft w:val="0"/>
      <w:marRight w:val="0"/>
      <w:marTop w:val="0"/>
      <w:marBottom w:val="0"/>
      <w:divBdr>
        <w:top w:val="none" w:sz="0" w:space="0" w:color="auto"/>
        <w:left w:val="none" w:sz="0" w:space="0" w:color="auto"/>
        <w:bottom w:val="none" w:sz="0" w:space="0" w:color="auto"/>
        <w:right w:val="none" w:sz="0" w:space="0" w:color="auto"/>
      </w:divBdr>
      <w:divsChild>
        <w:div w:id="112016117">
          <w:marLeft w:val="0"/>
          <w:marRight w:val="0"/>
          <w:marTop w:val="0"/>
          <w:marBottom w:val="0"/>
          <w:divBdr>
            <w:top w:val="none" w:sz="0" w:space="0" w:color="auto"/>
            <w:left w:val="none" w:sz="0" w:space="0" w:color="auto"/>
            <w:bottom w:val="none" w:sz="0" w:space="0" w:color="auto"/>
            <w:right w:val="none" w:sz="0" w:space="0" w:color="auto"/>
          </w:divBdr>
        </w:div>
        <w:div w:id="1758479046">
          <w:marLeft w:val="0"/>
          <w:marRight w:val="0"/>
          <w:marTop w:val="75"/>
          <w:marBottom w:val="0"/>
          <w:divBdr>
            <w:top w:val="none" w:sz="0" w:space="0" w:color="auto"/>
            <w:left w:val="none" w:sz="0" w:space="0" w:color="auto"/>
            <w:bottom w:val="none" w:sz="0" w:space="0" w:color="auto"/>
            <w:right w:val="none" w:sz="0" w:space="0" w:color="auto"/>
          </w:divBdr>
        </w:div>
        <w:div w:id="1345979167">
          <w:marLeft w:val="0"/>
          <w:marRight w:val="0"/>
          <w:marTop w:val="240"/>
          <w:marBottom w:val="0"/>
          <w:divBdr>
            <w:top w:val="none" w:sz="0" w:space="0" w:color="auto"/>
            <w:left w:val="none" w:sz="0" w:space="0" w:color="auto"/>
            <w:bottom w:val="none" w:sz="0" w:space="0" w:color="auto"/>
            <w:right w:val="none" w:sz="0" w:space="0" w:color="auto"/>
          </w:divBdr>
          <w:divsChild>
            <w:div w:id="337580032">
              <w:marLeft w:val="0"/>
              <w:marRight w:val="0"/>
              <w:marTop w:val="0"/>
              <w:marBottom w:val="0"/>
              <w:divBdr>
                <w:top w:val="none" w:sz="0" w:space="0" w:color="auto"/>
                <w:left w:val="none" w:sz="0" w:space="0" w:color="auto"/>
                <w:bottom w:val="none" w:sz="0" w:space="0" w:color="auto"/>
                <w:right w:val="none" w:sz="0" w:space="0" w:color="auto"/>
              </w:divBdr>
              <w:divsChild>
                <w:div w:id="1253509514">
                  <w:marLeft w:val="0"/>
                  <w:marRight w:val="0"/>
                  <w:marTop w:val="0"/>
                  <w:marBottom w:val="0"/>
                  <w:divBdr>
                    <w:top w:val="none" w:sz="0" w:space="0" w:color="auto"/>
                    <w:left w:val="none" w:sz="0" w:space="0" w:color="auto"/>
                    <w:bottom w:val="none" w:sz="0" w:space="0" w:color="auto"/>
                    <w:right w:val="none" w:sz="0" w:space="0" w:color="auto"/>
                  </w:divBdr>
                </w:div>
                <w:div w:id="233125458">
                  <w:marLeft w:val="0"/>
                  <w:marRight w:val="0"/>
                  <w:marTop w:val="0"/>
                  <w:marBottom w:val="0"/>
                  <w:divBdr>
                    <w:top w:val="none" w:sz="0" w:space="0" w:color="auto"/>
                    <w:left w:val="none" w:sz="0" w:space="0" w:color="auto"/>
                    <w:bottom w:val="none" w:sz="0" w:space="0" w:color="auto"/>
                    <w:right w:val="none" w:sz="0" w:space="0" w:color="auto"/>
                  </w:divBdr>
                </w:div>
                <w:div w:id="252396263">
                  <w:marLeft w:val="0"/>
                  <w:marRight w:val="0"/>
                  <w:marTop w:val="0"/>
                  <w:marBottom w:val="0"/>
                  <w:divBdr>
                    <w:top w:val="none" w:sz="0" w:space="0" w:color="auto"/>
                    <w:left w:val="none" w:sz="0" w:space="0" w:color="auto"/>
                    <w:bottom w:val="none" w:sz="0" w:space="0" w:color="auto"/>
                    <w:right w:val="none" w:sz="0" w:space="0" w:color="auto"/>
                  </w:divBdr>
                </w:div>
                <w:div w:id="1411193465">
                  <w:marLeft w:val="0"/>
                  <w:marRight w:val="0"/>
                  <w:marTop w:val="0"/>
                  <w:marBottom w:val="0"/>
                  <w:divBdr>
                    <w:top w:val="none" w:sz="0" w:space="0" w:color="auto"/>
                    <w:left w:val="none" w:sz="0" w:space="0" w:color="auto"/>
                    <w:bottom w:val="none" w:sz="0" w:space="0" w:color="auto"/>
                    <w:right w:val="none" w:sz="0" w:space="0" w:color="auto"/>
                  </w:divBdr>
                </w:div>
                <w:div w:id="1002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l.facebook.com/l.php?u=http%3A%2F%2Fbit.ly%2F1e3CmHG&amp;h=WAQFpPgG_&amp;s=1" TargetMode="External"/><Relationship Id="rId10" Type="http://schemas.openxmlformats.org/officeDocument/2006/relationships/hyperlink" Target="http://bit.ly/1e3CmH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2014-04-30T10:57:00Z</dcterms:created>
  <dcterms:modified xsi:type="dcterms:W3CDTF">2014-04-30T11:15:00Z</dcterms:modified>
</cp:coreProperties>
</file>