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74" w:rsidRPr="00376CCB" w:rsidRDefault="002A54B6" w:rsidP="002A54B6">
      <w:pPr>
        <w:jc w:val="center"/>
        <w:rPr>
          <w:rFonts w:ascii="Times New Roman" w:hAnsi="Times New Roman" w:cs="Times New Roman"/>
          <w:b/>
          <w:sz w:val="28"/>
          <w:szCs w:val="28"/>
        </w:rPr>
      </w:pPr>
      <w:r w:rsidRPr="00376CCB">
        <w:rPr>
          <w:rFonts w:ascii="Times New Roman" w:hAnsi="Times New Roman" w:cs="Times New Roman"/>
          <w:b/>
          <w:sz w:val="28"/>
          <w:szCs w:val="28"/>
        </w:rPr>
        <w:t xml:space="preserve">Communications for Future (C4F) Davos </w:t>
      </w:r>
      <w:r w:rsidR="00376CCB">
        <w:rPr>
          <w:rFonts w:ascii="Times New Roman" w:hAnsi="Times New Roman" w:cs="Times New Roman"/>
          <w:b/>
          <w:sz w:val="28"/>
          <w:szCs w:val="28"/>
        </w:rPr>
        <w:t>Award takes place</w:t>
      </w:r>
      <w:r w:rsidR="00376CCB" w:rsidRPr="00376CCB">
        <w:rPr>
          <w:rFonts w:ascii="Times New Roman" w:hAnsi="Times New Roman" w:cs="Times New Roman"/>
          <w:b/>
          <w:sz w:val="28"/>
          <w:szCs w:val="28"/>
        </w:rPr>
        <w:t xml:space="preserve"> in</w:t>
      </w:r>
      <w:r w:rsidR="00F11DC9" w:rsidRPr="00376CCB">
        <w:rPr>
          <w:rFonts w:ascii="Times New Roman" w:hAnsi="Times New Roman" w:cs="Times New Roman"/>
          <w:b/>
          <w:sz w:val="28"/>
          <w:szCs w:val="28"/>
        </w:rPr>
        <w:t xml:space="preserve"> March</w:t>
      </w:r>
    </w:p>
    <w:p w:rsidR="00376CCB" w:rsidRPr="00376CCB" w:rsidRDefault="00376CCB" w:rsidP="00046B5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bg-BG" w:eastAsia="bg-BG"/>
        </w:rPr>
        <w:drawing>
          <wp:anchor distT="0" distB="0" distL="114300" distR="114300" simplePos="0" relativeHeight="251658240" behindDoc="1" locked="0" layoutInCell="1" allowOverlap="1">
            <wp:simplePos x="0" y="0"/>
            <wp:positionH relativeFrom="column">
              <wp:posOffset>19050</wp:posOffset>
            </wp:positionH>
            <wp:positionV relativeFrom="paragraph">
              <wp:posOffset>50165</wp:posOffset>
            </wp:positionV>
            <wp:extent cx="1924050" cy="1285875"/>
            <wp:effectExtent l="19050" t="0" r="0" b="0"/>
            <wp:wrapTight wrapText="bothSides">
              <wp:wrapPolygon edited="0">
                <wp:start x="-214" y="0"/>
                <wp:lineTo x="-214" y="21440"/>
                <wp:lineTo x="21600" y="21440"/>
                <wp:lineTo x="21600" y="0"/>
                <wp:lineTo x="-214" y="0"/>
              </wp:wrapPolygon>
            </wp:wrapTight>
            <wp:docPr id="1" name="Picture 0" descr="c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f.jpg"/>
                    <pic:cNvPicPr/>
                  </pic:nvPicPr>
                  <pic:blipFill>
                    <a:blip r:embed="rId4" cstate="print"/>
                    <a:stretch>
                      <a:fillRect/>
                    </a:stretch>
                  </pic:blipFill>
                  <pic:spPr>
                    <a:xfrm>
                      <a:off x="0" y="0"/>
                      <a:ext cx="1924050" cy="1285875"/>
                    </a:xfrm>
                    <a:prstGeom prst="rect">
                      <a:avLst/>
                    </a:prstGeom>
                  </pic:spPr>
                </pic:pic>
              </a:graphicData>
            </a:graphic>
          </wp:anchor>
        </w:drawing>
      </w:r>
      <w:r w:rsidR="002A54B6" w:rsidRPr="00376CCB">
        <w:rPr>
          <w:rFonts w:ascii="Times New Roman" w:hAnsi="Times New Roman" w:cs="Times New Roman"/>
          <w:sz w:val="24"/>
          <w:szCs w:val="24"/>
        </w:rPr>
        <w:t xml:space="preserve">As an open global </w:t>
      </w:r>
      <w:r w:rsidR="00CA5A3F" w:rsidRPr="00376CCB">
        <w:rPr>
          <w:rFonts w:ascii="Times New Roman" w:hAnsi="Times New Roman" w:cs="Times New Roman"/>
          <w:sz w:val="24"/>
          <w:szCs w:val="24"/>
        </w:rPr>
        <w:t>platform focused on the future development</w:t>
      </w:r>
      <w:r w:rsidR="002A54B6" w:rsidRPr="00376CCB">
        <w:rPr>
          <w:rFonts w:ascii="Times New Roman" w:hAnsi="Times New Roman" w:cs="Times New Roman"/>
          <w:sz w:val="24"/>
          <w:szCs w:val="24"/>
        </w:rPr>
        <w:t xml:space="preserve"> of communications, part of the </w:t>
      </w:r>
      <w:r>
        <w:rPr>
          <w:rFonts w:ascii="Times New Roman" w:hAnsi="Times New Roman" w:cs="Times New Roman"/>
          <w:sz w:val="24"/>
          <w:szCs w:val="24"/>
        </w:rPr>
        <w:t xml:space="preserve">annual format and tradition of </w:t>
      </w:r>
      <w:r w:rsidR="00DC544C" w:rsidRPr="00376CCB">
        <w:rPr>
          <w:rFonts w:ascii="Times New Roman" w:hAnsi="Times New Roman" w:cs="Times New Roman"/>
          <w:b/>
          <w:sz w:val="24"/>
          <w:szCs w:val="24"/>
        </w:rPr>
        <w:t xml:space="preserve">World Communication Forum in </w:t>
      </w:r>
      <w:r w:rsidR="00CA5A3F" w:rsidRPr="00376CCB">
        <w:rPr>
          <w:rFonts w:ascii="Times New Roman" w:hAnsi="Times New Roman" w:cs="Times New Roman"/>
          <w:b/>
          <w:sz w:val="24"/>
          <w:szCs w:val="24"/>
        </w:rPr>
        <w:t>Davos</w:t>
      </w:r>
      <w:r w:rsidR="00CA5A3F" w:rsidRPr="00376CCB">
        <w:rPr>
          <w:rFonts w:ascii="Times New Roman" w:hAnsi="Times New Roman" w:cs="Times New Roman"/>
          <w:sz w:val="24"/>
          <w:szCs w:val="24"/>
        </w:rPr>
        <w:t xml:space="preserve"> is </w:t>
      </w:r>
      <w:r>
        <w:rPr>
          <w:rFonts w:ascii="Times New Roman" w:hAnsi="Times New Roman" w:cs="Times New Roman"/>
          <w:sz w:val="24"/>
          <w:szCs w:val="24"/>
        </w:rPr>
        <w:t xml:space="preserve">to acknowledge </w:t>
      </w:r>
      <w:r w:rsidR="002A54B6" w:rsidRPr="00376CCB">
        <w:rPr>
          <w:rFonts w:ascii="Times New Roman" w:hAnsi="Times New Roman" w:cs="Times New Roman"/>
          <w:sz w:val="24"/>
          <w:szCs w:val="24"/>
        </w:rPr>
        <w:t>the</w:t>
      </w:r>
      <w:r w:rsidR="00CA5A3F" w:rsidRPr="00376CCB">
        <w:rPr>
          <w:rFonts w:ascii="Times New Roman" w:hAnsi="Times New Roman" w:cs="Times New Roman"/>
          <w:sz w:val="24"/>
          <w:szCs w:val="24"/>
        </w:rPr>
        <w:t xml:space="preserve"> </w:t>
      </w:r>
      <w:r w:rsidR="002A54B6" w:rsidRPr="00376CCB">
        <w:rPr>
          <w:rFonts w:ascii="Times New Roman" w:hAnsi="Times New Roman" w:cs="Times New Roman"/>
          <w:sz w:val="24"/>
          <w:szCs w:val="24"/>
        </w:rPr>
        <w:t xml:space="preserve">best </w:t>
      </w:r>
      <w:r w:rsidR="00CA5A3F" w:rsidRPr="00376CCB">
        <w:rPr>
          <w:rFonts w:ascii="Times New Roman" w:hAnsi="Times New Roman" w:cs="Times New Roman"/>
          <w:sz w:val="24"/>
          <w:szCs w:val="24"/>
        </w:rPr>
        <w:t xml:space="preserve">creative and progressive communicators </w:t>
      </w:r>
      <w:r w:rsidR="00D5269D" w:rsidRPr="00376CCB">
        <w:rPr>
          <w:rFonts w:ascii="Times New Roman" w:hAnsi="Times New Roman" w:cs="Times New Roman"/>
          <w:sz w:val="24"/>
          <w:szCs w:val="24"/>
        </w:rPr>
        <w:t xml:space="preserve">globally and </w:t>
      </w:r>
      <w:r w:rsidR="00D07F6E" w:rsidRPr="00376CCB">
        <w:rPr>
          <w:rFonts w:ascii="Times New Roman" w:hAnsi="Times New Roman" w:cs="Times New Roman"/>
          <w:sz w:val="24"/>
          <w:szCs w:val="24"/>
        </w:rPr>
        <w:t>honour their work</w:t>
      </w:r>
      <w:r w:rsidR="0059380F" w:rsidRPr="00376CCB">
        <w:rPr>
          <w:rFonts w:ascii="Times New Roman" w:hAnsi="Times New Roman" w:cs="Times New Roman"/>
          <w:sz w:val="24"/>
          <w:szCs w:val="24"/>
        </w:rPr>
        <w:t xml:space="preserve"> achievements</w:t>
      </w:r>
      <w:r w:rsidR="00D5269D" w:rsidRPr="00376CCB">
        <w:rPr>
          <w:rFonts w:ascii="Times New Roman" w:hAnsi="Times New Roman" w:cs="Times New Roman"/>
          <w:sz w:val="24"/>
          <w:szCs w:val="24"/>
        </w:rPr>
        <w:t xml:space="preserve"> </w:t>
      </w:r>
      <w:r w:rsidR="00CA5A3F" w:rsidRPr="00376CCB">
        <w:rPr>
          <w:rFonts w:ascii="Times New Roman" w:hAnsi="Times New Roman" w:cs="Times New Roman"/>
          <w:sz w:val="24"/>
          <w:szCs w:val="24"/>
        </w:rPr>
        <w:t xml:space="preserve">with </w:t>
      </w:r>
      <w:r>
        <w:rPr>
          <w:rFonts w:ascii="Times New Roman" w:hAnsi="Times New Roman" w:cs="Times New Roman"/>
          <w:sz w:val="24"/>
          <w:szCs w:val="24"/>
        </w:rPr>
        <w:t>a prestigious professional</w:t>
      </w:r>
      <w:r w:rsidR="00CA5A3F"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C4F Davos Award</w:t>
      </w:r>
      <w:r>
        <w:rPr>
          <w:rFonts w:ascii="Times New Roman" w:hAnsi="Times New Roman" w:cs="Times New Roman"/>
          <w:sz w:val="24"/>
          <w:szCs w:val="24"/>
        </w:rPr>
        <w:t xml:space="preserve"> – an </w:t>
      </w:r>
      <w:r w:rsidR="00CA5A3F" w:rsidRPr="00376CCB">
        <w:rPr>
          <w:rFonts w:ascii="Times New Roman" w:hAnsi="Times New Roman" w:cs="Times New Roman"/>
          <w:sz w:val="24"/>
          <w:szCs w:val="24"/>
        </w:rPr>
        <w:t xml:space="preserve">excellence award for </w:t>
      </w:r>
      <w:r w:rsidR="00D07F6E" w:rsidRPr="00376CCB">
        <w:rPr>
          <w:rFonts w:ascii="Times New Roman" w:hAnsi="Times New Roman" w:cs="Times New Roman"/>
          <w:sz w:val="24"/>
          <w:szCs w:val="24"/>
        </w:rPr>
        <w:t>outstanding</w:t>
      </w:r>
      <w:r w:rsidR="00CA5A3F" w:rsidRPr="00376CCB">
        <w:rPr>
          <w:rFonts w:ascii="Times New Roman" w:hAnsi="Times New Roman" w:cs="Times New Roman"/>
          <w:sz w:val="24"/>
          <w:szCs w:val="24"/>
        </w:rPr>
        <w:t xml:space="preserve"> contribution to </w:t>
      </w:r>
      <w:r w:rsidR="00D5269D" w:rsidRPr="00376CCB">
        <w:rPr>
          <w:rFonts w:ascii="Times New Roman" w:hAnsi="Times New Roman" w:cs="Times New Roman"/>
          <w:sz w:val="24"/>
          <w:szCs w:val="24"/>
        </w:rPr>
        <w:t xml:space="preserve">the </w:t>
      </w:r>
      <w:r w:rsidR="002A54B6" w:rsidRPr="00376CCB">
        <w:rPr>
          <w:rFonts w:ascii="Times New Roman" w:hAnsi="Times New Roman" w:cs="Times New Roman"/>
          <w:sz w:val="24"/>
          <w:szCs w:val="24"/>
        </w:rPr>
        <w:t xml:space="preserve">public relations and </w:t>
      </w:r>
      <w:r w:rsidR="00CA5A3F" w:rsidRPr="00376CCB">
        <w:rPr>
          <w:rFonts w:ascii="Times New Roman" w:hAnsi="Times New Roman" w:cs="Times New Roman"/>
          <w:sz w:val="24"/>
          <w:szCs w:val="24"/>
        </w:rPr>
        <w:t>com</w:t>
      </w:r>
      <w:r w:rsidR="00D07F6E" w:rsidRPr="00376CCB">
        <w:rPr>
          <w:rFonts w:ascii="Times New Roman" w:hAnsi="Times New Roman" w:cs="Times New Roman"/>
          <w:sz w:val="24"/>
          <w:szCs w:val="24"/>
        </w:rPr>
        <w:t>munications industry worldwide.</w:t>
      </w:r>
      <w:r w:rsidR="002A54B6" w:rsidRPr="00376CCB">
        <w:rPr>
          <w:rFonts w:ascii="Times New Roman" w:hAnsi="Times New Roman" w:cs="Times New Roman"/>
          <w:sz w:val="24"/>
          <w:szCs w:val="24"/>
        </w:rPr>
        <w:t xml:space="preserve"> Nominations’2014 have been launched.</w:t>
      </w:r>
    </w:p>
    <w:p w:rsidR="00376CCB" w:rsidRDefault="00376CCB" w:rsidP="00046B51">
      <w:pPr>
        <w:spacing w:after="0" w:line="240" w:lineRule="auto"/>
        <w:jc w:val="both"/>
        <w:rPr>
          <w:rFonts w:ascii="Times New Roman" w:hAnsi="Times New Roman" w:cs="Times New Roman"/>
          <w:sz w:val="24"/>
          <w:szCs w:val="24"/>
        </w:rPr>
      </w:pPr>
    </w:p>
    <w:p w:rsidR="00376CCB" w:rsidRPr="00376CCB" w:rsidRDefault="00D07F6E"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T</w:t>
      </w:r>
      <w:r w:rsidR="00CA5A3F" w:rsidRPr="00376CCB">
        <w:rPr>
          <w:rFonts w:ascii="Times New Roman" w:hAnsi="Times New Roman" w:cs="Times New Roman"/>
          <w:sz w:val="24"/>
          <w:szCs w:val="24"/>
        </w:rPr>
        <w:t xml:space="preserve">he award </w:t>
      </w:r>
      <w:r w:rsidR="00D5269D" w:rsidRPr="00376CCB">
        <w:rPr>
          <w:rFonts w:ascii="Times New Roman" w:hAnsi="Times New Roman" w:cs="Times New Roman"/>
          <w:sz w:val="24"/>
          <w:szCs w:val="24"/>
        </w:rPr>
        <w:t>is positioned in</w:t>
      </w:r>
      <w:r w:rsidR="00CA5A3F" w:rsidRPr="00376CCB">
        <w:rPr>
          <w:rFonts w:ascii="Times New Roman" w:hAnsi="Times New Roman" w:cs="Times New Roman"/>
          <w:sz w:val="24"/>
          <w:szCs w:val="24"/>
        </w:rPr>
        <w:t xml:space="preserve"> six categories:</w:t>
      </w:r>
    </w:p>
    <w:p w:rsidR="00046B51" w:rsidRPr="00376CCB" w:rsidRDefault="00CA5A3F"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b/>
          <w:sz w:val="24"/>
          <w:szCs w:val="24"/>
        </w:rPr>
        <w:t>Titan of the Futur</w:t>
      </w:r>
      <w:r w:rsidR="00F75521" w:rsidRPr="00376CCB">
        <w:rPr>
          <w:rFonts w:ascii="Times New Roman" w:hAnsi="Times New Roman" w:cs="Times New Roman"/>
          <w:b/>
          <w:sz w:val="24"/>
          <w:szCs w:val="24"/>
        </w:rPr>
        <w:t>e</w:t>
      </w:r>
      <w:r w:rsidR="00F75521" w:rsidRPr="00376CCB">
        <w:rPr>
          <w:rFonts w:ascii="Times New Roman" w:hAnsi="Times New Roman" w:cs="Times New Roman"/>
          <w:sz w:val="24"/>
          <w:szCs w:val="24"/>
        </w:rPr>
        <w:t xml:space="preserve"> </w:t>
      </w:r>
      <w:r w:rsidRPr="00376CCB">
        <w:rPr>
          <w:rFonts w:ascii="Times New Roman" w:hAnsi="Times New Roman" w:cs="Times New Roman"/>
          <w:sz w:val="24"/>
          <w:szCs w:val="24"/>
        </w:rPr>
        <w:t xml:space="preserve">is </w:t>
      </w:r>
      <w:r w:rsidR="00F75521" w:rsidRPr="00376CCB">
        <w:rPr>
          <w:rFonts w:ascii="Times New Roman" w:hAnsi="Times New Roman" w:cs="Times New Roman"/>
          <w:sz w:val="24"/>
          <w:szCs w:val="24"/>
        </w:rPr>
        <w:t>granted</w:t>
      </w:r>
      <w:r w:rsidR="00D5269D" w:rsidRPr="00376CCB">
        <w:rPr>
          <w:rFonts w:ascii="Times New Roman" w:hAnsi="Times New Roman" w:cs="Times New Roman"/>
          <w:sz w:val="24"/>
          <w:szCs w:val="24"/>
        </w:rPr>
        <w:t xml:space="preserve"> to</w:t>
      </w:r>
      <w:r w:rsidR="00F75521" w:rsidRPr="00376CCB">
        <w:rPr>
          <w:rFonts w:ascii="Times New Roman" w:hAnsi="Times New Roman" w:cs="Times New Roman"/>
          <w:sz w:val="24"/>
          <w:szCs w:val="24"/>
        </w:rPr>
        <w:t xml:space="preserve"> communication</w:t>
      </w:r>
      <w:r w:rsidR="00456161" w:rsidRPr="00376CCB">
        <w:rPr>
          <w:rFonts w:ascii="Times New Roman" w:hAnsi="Times New Roman" w:cs="Times New Roman"/>
          <w:sz w:val="24"/>
          <w:szCs w:val="24"/>
        </w:rPr>
        <w:t xml:space="preserve"> leaders whose</w:t>
      </w:r>
      <w:r w:rsidRPr="00376CCB">
        <w:rPr>
          <w:rFonts w:ascii="Times New Roman" w:hAnsi="Times New Roman" w:cs="Times New Roman"/>
          <w:sz w:val="24"/>
          <w:szCs w:val="24"/>
        </w:rPr>
        <w:t xml:space="preserve"> </w:t>
      </w:r>
      <w:r w:rsidR="00F75521" w:rsidRPr="00376CCB">
        <w:rPr>
          <w:rFonts w:ascii="Times New Roman" w:hAnsi="Times New Roman" w:cs="Times New Roman"/>
          <w:sz w:val="24"/>
          <w:szCs w:val="24"/>
        </w:rPr>
        <w:t xml:space="preserve">personal </w:t>
      </w:r>
      <w:r w:rsidRPr="00376CCB">
        <w:rPr>
          <w:rFonts w:ascii="Times New Roman" w:hAnsi="Times New Roman" w:cs="Times New Roman"/>
          <w:sz w:val="24"/>
          <w:szCs w:val="24"/>
        </w:rPr>
        <w:t xml:space="preserve">dedication and ethical approach have played </w:t>
      </w:r>
      <w:r w:rsidR="00D5269D" w:rsidRPr="00376CCB">
        <w:rPr>
          <w:rFonts w:ascii="Times New Roman" w:hAnsi="Times New Roman" w:cs="Times New Roman"/>
          <w:sz w:val="24"/>
          <w:szCs w:val="24"/>
        </w:rPr>
        <w:t xml:space="preserve">a </w:t>
      </w:r>
      <w:r w:rsidR="00F75521" w:rsidRPr="00376CCB">
        <w:rPr>
          <w:rFonts w:ascii="Times New Roman" w:hAnsi="Times New Roman" w:cs="Times New Roman"/>
          <w:sz w:val="24"/>
          <w:szCs w:val="24"/>
        </w:rPr>
        <w:t xml:space="preserve">key role in shaping up </w:t>
      </w:r>
      <w:r w:rsidRPr="00376CCB">
        <w:rPr>
          <w:rFonts w:ascii="Times New Roman" w:hAnsi="Times New Roman" w:cs="Times New Roman"/>
          <w:sz w:val="24"/>
          <w:szCs w:val="24"/>
        </w:rPr>
        <w:t xml:space="preserve">future standards </w:t>
      </w:r>
      <w:r w:rsidR="00D5269D" w:rsidRPr="00376CCB">
        <w:rPr>
          <w:rFonts w:ascii="Times New Roman" w:hAnsi="Times New Roman" w:cs="Times New Roman"/>
          <w:sz w:val="24"/>
          <w:szCs w:val="24"/>
        </w:rPr>
        <w:t>with</w:t>
      </w:r>
      <w:r w:rsidRPr="00376CCB">
        <w:rPr>
          <w:rFonts w:ascii="Times New Roman" w:hAnsi="Times New Roman" w:cs="Times New Roman"/>
          <w:sz w:val="24"/>
          <w:szCs w:val="24"/>
        </w:rPr>
        <w:t>in the industry.</w:t>
      </w:r>
      <w:r w:rsidR="00F75521" w:rsidRPr="00376CCB">
        <w:rPr>
          <w:rFonts w:ascii="Times New Roman" w:hAnsi="Times New Roman" w:cs="Times New Roman"/>
          <w:sz w:val="24"/>
          <w:szCs w:val="24"/>
        </w:rPr>
        <w:t xml:space="preserve"> </w:t>
      </w:r>
      <w:r w:rsidR="00691481" w:rsidRPr="00376CCB">
        <w:rPr>
          <w:rFonts w:ascii="Times New Roman" w:hAnsi="Times New Roman" w:cs="Times New Roman"/>
          <w:b/>
          <w:sz w:val="24"/>
          <w:szCs w:val="24"/>
        </w:rPr>
        <w:t>Relations of the Future</w:t>
      </w:r>
      <w:r w:rsidR="00691481" w:rsidRPr="00376CCB">
        <w:rPr>
          <w:rFonts w:ascii="Times New Roman" w:hAnsi="Times New Roman" w:cs="Times New Roman"/>
          <w:sz w:val="24"/>
          <w:szCs w:val="24"/>
        </w:rPr>
        <w:t xml:space="preserve"> recognizes the masters in reputation management, crisis communications and corporate social responsibility. </w:t>
      </w:r>
      <w:r w:rsidRPr="00376CCB">
        <w:rPr>
          <w:rFonts w:ascii="Times New Roman" w:hAnsi="Times New Roman" w:cs="Times New Roman"/>
          <w:b/>
          <w:sz w:val="24"/>
          <w:szCs w:val="24"/>
        </w:rPr>
        <w:t>Image of the Future</w:t>
      </w:r>
      <w:r w:rsidR="00F75521" w:rsidRPr="00376CCB">
        <w:rPr>
          <w:rFonts w:ascii="Times New Roman" w:hAnsi="Times New Roman" w:cs="Times New Roman"/>
          <w:sz w:val="24"/>
          <w:szCs w:val="24"/>
        </w:rPr>
        <w:t xml:space="preserve"> </w:t>
      </w:r>
      <w:r w:rsidRPr="00376CCB">
        <w:rPr>
          <w:rFonts w:ascii="Times New Roman" w:hAnsi="Times New Roman" w:cs="Times New Roman"/>
          <w:sz w:val="24"/>
          <w:szCs w:val="24"/>
        </w:rPr>
        <w:t xml:space="preserve">is </w:t>
      </w:r>
      <w:r w:rsidR="00F75521" w:rsidRPr="00376CCB">
        <w:rPr>
          <w:rFonts w:ascii="Times New Roman" w:hAnsi="Times New Roman" w:cs="Times New Roman"/>
          <w:sz w:val="24"/>
          <w:szCs w:val="24"/>
        </w:rPr>
        <w:t>awarded</w:t>
      </w:r>
      <w:r w:rsidRPr="00376CCB">
        <w:rPr>
          <w:rFonts w:ascii="Times New Roman" w:hAnsi="Times New Roman" w:cs="Times New Roman"/>
          <w:sz w:val="24"/>
          <w:szCs w:val="24"/>
        </w:rPr>
        <w:t xml:space="preserve"> for effective contribution to the develo</w:t>
      </w:r>
      <w:r w:rsidR="00F75521" w:rsidRPr="00376CCB">
        <w:rPr>
          <w:rFonts w:ascii="Times New Roman" w:hAnsi="Times New Roman" w:cs="Times New Roman"/>
          <w:sz w:val="24"/>
          <w:szCs w:val="24"/>
        </w:rPr>
        <w:t xml:space="preserve">pment of visual communications. </w:t>
      </w:r>
      <w:r w:rsidRPr="00376CCB">
        <w:rPr>
          <w:rFonts w:ascii="Times New Roman" w:hAnsi="Times New Roman" w:cs="Times New Roman"/>
          <w:sz w:val="24"/>
          <w:szCs w:val="24"/>
        </w:rPr>
        <w:t xml:space="preserve">The most influential sources of information </w:t>
      </w:r>
      <w:r w:rsidR="00F75521" w:rsidRPr="00376CCB">
        <w:rPr>
          <w:rFonts w:ascii="Times New Roman" w:hAnsi="Times New Roman" w:cs="Times New Roman"/>
          <w:sz w:val="24"/>
          <w:szCs w:val="24"/>
        </w:rPr>
        <w:t>that move along with today’s digital progress will be</w:t>
      </w:r>
      <w:r w:rsidRPr="00376CCB">
        <w:rPr>
          <w:rFonts w:ascii="Times New Roman" w:hAnsi="Times New Roman" w:cs="Times New Roman"/>
          <w:sz w:val="24"/>
          <w:szCs w:val="24"/>
        </w:rPr>
        <w:t xml:space="preserve"> </w:t>
      </w:r>
      <w:r w:rsidR="00D5269D" w:rsidRPr="00376CCB">
        <w:rPr>
          <w:rFonts w:ascii="Times New Roman" w:hAnsi="Times New Roman" w:cs="Times New Roman"/>
          <w:sz w:val="24"/>
          <w:szCs w:val="24"/>
        </w:rPr>
        <w:t>honoured</w:t>
      </w:r>
      <w:r w:rsidRPr="00376CCB">
        <w:rPr>
          <w:rFonts w:ascii="Times New Roman" w:hAnsi="Times New Roman" w:cs="Times New Roman"/>
          <w:sz w:val="24"/>
          <w:szCs w:val="24"/>
        </w:rPr>
        <w:t xml:space="preserve"> </w:t>
      </w:r>
      <w:r w:rsidR="00F75521" w:rsidRPr="00376CCB">
        <w:rPr>
          <w:rFonts w:ascii="Times New Roman" w:hAnsi="Times New Roman" w:cs="Times New Roman"/>
          <w:sz w:val="24"/>
          <w:szCs w:val="24"/>
        </w:rPr>
        <w:t>as the</w:t>
      </w:r>
      <w:r w:rsidR="00D5269D" w:rsidRPr="00376CCB">
        <w:rPr>
          <w:rFonts w:ascii="Times New Roman" w:hAnsi="Times New Roman" w:cs="Times New Roman"/>
          <w:sz w:val="24"/>
          <w:szCs w:val="24"/>
        </w:rPr>
        <w:t xml:space="preserve"> </w:t>
      </w:r>
      <w:r w:rsidRPr="00376CCB">
        <w:rPr>
          <w:rFonts w:ascii="Times New Roman" w:hAnsi="Times New Roman" w:cs="Times New Roman"/>
          <w:b/>
          <w:sz w:val="24"/>
          <w:szCs w:val="24"/>
        </w:rPr>
        <w:t>Media of the Future</w:t>
      </w:r>
      <w:r w:rsidR="00F75521" w:rsidRPr="00376CCB">
        <w:rPr>
          <w:rFonts w:ascii="Times New Roman" w:hAnsi="Times New Roman" w:cs="Times New Roman"/>
          <w:sz w:val="24"/>
          <w:szCs w:val="24"/>
        </w:rPr>
        <w:t>, and</w:t>
      </w:r>
      <w:r w:rsidR="00D5269D" w:rsidRPr="00376CCB">
        <w:rPr>
          <w:rFonts w:ascii="Times New Roman" w:hAnsi="Times New Roman" w:cs="Times New Roman"/>
          <w:sz w:val="24"/>
          <w:szCs w:val="24"/>
        </w:rPr>
        <w:t xml:space="preserve"> </w:t>
      </w:r>
      <w:r w:rsidRPr="00376CCB">
        <w:rPr>
          <w:rFonts w:ascii="Times New Roman" w:hAnsi="Times New Roman" w:cs="Times New Roman"/>
          <w:b/>
          <w:sz w:val="24"/>
          <w:szCs w:val="24"/>
        </w:rPr>
        <w:t>Idea of the future</w:t>
      </w:r>
      <w:r w:rsidR="00D5269D" w:rsidRPr="00376CCB">
        <w:rPr>
          <w:rFonts w:ascii="Times New Roman" w:hAnsi="Times New Roman" w:cs="Times New Roman"/>
          <w:sz w:val="24"/>
          <w:szCs w:val="24"/>
        </w:rPr>
        <w:t xml:space="preserve"> </w:t>
      </w:r>
      <w:r w:rsidRPr="00376CCB">
        <w:rPr>
          <w:rFonts w:ascii="Times New Roman" w:hAnsi="Times New Roman" w:cs="Times New Roman"/>
          <w:sz w:val="24"/>
          <w:szCs w:val="24"/>
        </w:rPr>
        <w:t>is granted to communicators with exceptional creati</w:t>
      </w:r>
      <w:r w:rsidR="00D5269D" w:rsidRPr="00376CCB">
        <w:rPr>
          <w:rFonts w:ascii="Times New Roman" w:hAnsi="Times New Roman" w:cs="Times New Roman"/>
          <w:sz w:val="24"/>
          <w:szCs w:val="24"/>
        </w:rPr>
        <w:t>ve skills and indigenous ideas.</w:t>
      </w:r>
    </w:p>
    <w:p w:rsidR="006155FF" w:rsidRPr="00376CCB" w:rsidRDefault="00D5269D"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The utmost category is the</w:t>
      </w:r>
      <w:r w:rsidR="00456161" w:rsidRPr="00376CCB">
        <w:rPr>
          <w:rFonts w:ascii="Times New Roman" w:hAnsi="Times New Roman" w:cs="Times New Roman"/>
          <w:sz w:val="24"/>
          <w:szCs w:val="24"/>
        </w:rPr>
        <w:t xml:space="preserve"> </w:t>
      </w:r>
      <w:r w:rsidR="00456161" w:rsidRPr="00376CCB">
        <w:rPr>
          <w:rFonts w:ascii="Times New Roman" w:hAnsi="Times New Roman" w:cs="Times New Roman"/>
          <w:b/>
          <w:sz w:val="24"/>
          <w:szCs w:val="24"/>
        </w:rPr>
        <w:t xml:space="preserve">Grand Davos </w:t>
      </w:r>
      <w:r w:rsidR="00CA5A3F" w:rsidRPr="00376CCB">
        <w:rPr>
          <w:rFonts w:ascii="Times New Roman" w:hAnsi="Times New Roman" w:cs="Times New Roman"/>
          <w:b/>
          <w:sz w:val="24"/>
          <w:szCs w:val="24"/>
        </w:rPr>
        <w:t>Award</w:t>
      </w:r>
      <w:r w:rsidRPr="00376CCB">
        <w:rPr>
          <w:rFonts w:ascii="Times New Roman" w:hAnsi="Times New Roman" w:cs="Times New Roman"/>
          <w:sz w:val="24"/>
          <w:szCs w:val="24"/>
        </w:rPr>
        <w:t>, honouring</w:t>
      </w:r>
      <w:r w:rsidR="00CA5A3F" w:rsidRPr="00376CCB">
        <w:rPr>
          <w:rFonts w:ascii="Times New Roman" w:hAnsi="Times New Roman" w:cs="Times New Roman"/>
          <w:sz w:val="24"/>
          <w:szCs w:val="24"/>
        </w:rPr>
        <w:t xml:space="preserve"> </w:t>
      </w:r>
      <w:r w:rsidRPr="00376CCB">
        <w:rPr>
          <w:rFonts w:ascii="Times New Roman" w:hAnsi="Times New Roman" w:cs="Times New Roman"/>
          <w:sz w:val="24"/>
          <w:szCs w:val="24"/>
        </w:rPr>
        <w:t>exceptional public</w:t>
      </w:r>
      <w:r w:rsidR="00CA5A3F" w:rsidRPr="00376CCB">
        <w:rPr>
          <w:rFonts w:ascii="Times New Roman" w:hAnsi="Times New Roman" w:cs="Times New Roman"/>
          <w:sz w:val="24"/>
          <w:szCs w:val="24"/>
        </w:rPr>
        <w:t xml:space="preserve"> figures in </w:t>
      </w:r>
      <w:r w:rsidRPr="00376CCB">
        <w:rPr>
          <w:rFonts w:ascii="Times New Roman" w:hAnsi="Times New Roman" w:cs="Times New Roman"/>
          <w:sz w:val="24"/>
          <w:szCs w:val="24"/>
        </w:rPr>
        <w:t xml:space="preserve">the </w:t>
      </w:r>
      <w:r w:rsidR="00CA5A3F" w:rsidRPr="00376CCB">
        <w:rPr>
          <w:rFonts w:ascii="Times New Roman" w:hAnsi="Times New Roman" w:cs="Times New Roman"/>
          <w:sz w:val="24"/>
          <w:szCs w:val="24"/>
        </w:rPr>
        <w:t xml:space="preserve">communications </w:t>
      </w:r>
      <w:r w:rsidRPr="00376CCB">
        <w:rPr>
          <w:rFonts w:ascii="Times New Roman" w:hAnsi="Times New Roman" w:cs="Times New Roman"/>
          <w:sz w:val="24"/>
          <w:szCs w:val="24"/>
        </w:rPr>
        <w:t xml:space="preserve">business worldwide, </w:t>
      </w:r>
      <w:r w:rsidR="00CA5A3F" w:rsidRPr="00376CCB">
        <w:rPr>
          <w:rFonts w:ascii="Times New Roman" w:hAnsi="Times New Roman" w:cs="Times New Roman"/>
          <w:sz w:val="24"/>
          <w:szCs w:val="24"/>
        </w:rPr>
        <w:t>for their significant contribution to the indust</w:t>
      </w:r>
      <w:r w:rsidR="002A54B6" w:rsidRPr="00376CCB">
        <w:rPr>
          <w:rFonts w:ascii="Times New Roman" w:hAnsi="Times New Roman" w:cs="Times New Roman"/>
          <w:sz w:val="24"/>
          <w:szCs w:val="24"/>
        </w:rPr>
        <w:t xml:space="preserve">ry as a whole. </w:t>
      </w:r>
    </w:p>
    <w:p w:rsidR="00046B51" w:rsidRPr="00376CCB" w:rsidRDefault="00046B51" w:rsidP="00046B51">
      <w:pPr>
        <w:spacing w:after="0" w:line="240" w:lineRule="auto"/>
        <w:jc w:val="both"/>
        <w:rPr>
          <w:rFonts w:ascii="Times New Roman" w:hAnsi="Times New Roman" w:cs="Times New Roman"/>
          <w:sz w:val="24"/>
          <w:szCs w:val="24"/>
        </w:rPr>
      </w:pPr>
    </w:p>
    <w:p w:rsidR="00046B51" w:rsidRPr="00376CCB" w:rsidRDefault="00D5269D"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W</w:t>
      </w:r>
      <w:r w:rsidR="00CA5A3F" w:rsidRPr="00376CCB">
        <w:rPr>
          <w:rFonts w:ascii="Times New Roman" w:hAnsi="Times New Roman" w:cs="Times New Roman"/>
          <w:sz w:val="24"/>
          <w:szCs w:val="24"/>
        </w:rPr>
        <w:t>inners of C4F</w:t>
      </w:r>
      <w:r w:rsidRPr="00376CCB">
        <w:rPr>
          <w:rFonts w:ascii="Times New Roman" w:hAnsi="Times New Roman" w:cs="Times New Roman"/>
          <w:sz w:val="24"/>
          <w:szCs w:val="24"/>
        </w:rPr>
        <w:t xml:space="preserve"> Davos Award</w:t>
      </w:r>
      <w:r w:rsidR="00CA5A3F" w:rsidRPr="00376CCB">
        <w:rPr>
          <w:rFonts w:ascii="Times New Roman" w:hAnsi="Times New Roman" w:cs="Times New Roman"/>
          <w:sz w:val="24"/>
          <w:szCs w:val="24"/>
        </w:rPr>
        <w:t xml:space="preserve"> 2013 in each category are:</w:t>
      </w:r>
    </w:p>
    <w:p w:rsidR="00046B51" w:rsidRPr="00376CCB" w:rsidRDefault="00F75521"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Gianni Catalfamo</w:t>
      </w:r>
      <w:r w:rsidR="00762064" w:rsidRPr="00376CCB">
        <w:rPr>
          <w:rFonts w:ascii="Times New Roman" w:hAnsi="Times New Roman" w:cs="Times New Roman"/>
          <w:sz w:val="24"/>
          <w:szCs w:val="24"/>
        </w:rPr>
        <w:t xml:space="preserve">, </w:t>
      </w:r>
      <w:r w:rsidR="006155FF" w:rsidRPr="00376CCB">
        <w:rPr>
          <w:rFonts w:ascii="Times New Roman" w:hAnsi="Times New Roman" w:cs="Times New Roman"/>
          <w:sz w:val="24"/>
          <w:szCs w:val="24"/>
        </w:rPr>
        <w:t>Pleon-Italy’s Chair,</w:t>
      </w:r>
      <w:r w:rsidR="00046B51" w:rsidRPr="00376CCB">
        <w:rPr>
          <w:rFonts w:ascii="Times New Roman" w:hAnsi="Times New Roman" w:cs="Times New Roman"/>
          <w:sz w:val="24"/>
          <w:szCs w:val="24"/>
        </w:rPr>
        <w:t xml:space="preserve"> Web 2.0 evangelist </w:t>
      </w:r>
      <w:r w:rsidR="00762064" w:rsidRPr="00376CCB">
        <w:rPr>
          <w:rFonts w:ascii="Times New Roman" w:hAnsi="Times New Roman" w:cs="Times New Roman"/>
          <w:sz w:val="24"/>
          <w:szCs w:val="24"/>
        </w:rPr>
        <w:t>Pleon Eu</w:t>
      </w:r>
      <w:r w:rsidR="00046B51" w:rsidRPr="00376CCB">
        <w:rPr>
          <w:rFonts w:ascii="Times New Roman" w:hAnsi="Times New Roman" w:cs="Times New Roman"/>
          <w:sz w:val="24"/>
          <w:szCs w:val="24"/>
        </w:rPr>
        <w:t>rop</w:t>
      </w:r>
      <w:r w:rsidR="00762064" w:rsidRPr="00376CCB">
        <w:rPr>
          <w:rFonts w:ascii="Times New Roman" w:hAnsi="Times New Roman" w:cs="Times New Roman"/>
          <w:sz w:val="24"/>
          <w:szCs w:val="24"/>
        </w:rPr>
        <w:t>e</w:t>
      </w:r>
      <w:r w:rsidR="006155FF" w:rsidRPr="00376CCB">
        <w:rPr>
          <w:rFonts w:ascii="Times New Roman" w:hAnsi="Times New Roman" w:cs="Times New Roman"/>
          <w:sz w:val="24"/>
          <w:szCs w:val="24"/>
        </w:rPr>
        <w:t xml:space="preserve"> –</w:t>
      </w:r>
      <w:r w:rsidR="00732EBB" w:rsidRPr="00376CCB">
        <w:rPr>
          <w:rFonts w:ascii="Times New Roman" w:hAnsi="Times New Roman" w:cs="Times New Roman"/>
          <w:sz w:val="24"/>
          <w:szCs w:val="24"/>
        </w:rPr>
        <w:t xml:space="preserve"> </w:t>
      </w:r>
      <w:r w:rsidR="00CA5A3F" w:rsidRPr="00376CCB">
        <w:rPr>
          <w:rFonts w:ascii="Times New Roman" w:hAnsi="Times New Roman" w:cs="Times New Roman"/>
          <w:sz w:val="24"/>
          <w:szCs w:val="24"/>
        </w:rPr>
        <w:t>Titan of the Future</w:t>
      </w:r>
    </w:p>
    <w:p w:rsidR="00046B51" w:rsidRPr="00376CCB" w:rsidRDefault="00F75521"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Alfred Koblinger</w:t>
      </w:r>
      <w:r w:rsidR="00762064" w:rsidRPr="00376CCB">
        <w:rPr>
          <w:rFonts w:ascii="Times New Roman" w:hAnsi="Times New Roman" w:cs="Times New Roman"/>
          <w:sz w:val="24"/>
          <w:szCs w:val="24"/>
        </w:rPr>
        <w:t>, CEO of BBDO Holding</w:t>
      </w:r>
      <w:r w:rsidR="00CA5A3F" w:rsidRPr="00376CCB">
        <w:rPr>
          <w:rFonts w:ascii="Times New Roman" w:hAnsi="Times New Roman" w:cs="Times New Roman"/>
          <w:sz w:val="24"/>
          <w:szCs w:val="24"/>
        </w:rPr>
        <w:t xml:space="preserve"> – Image of the Future</w:t>
      </w:r>
    </w:p>
    <w:p w:rsidR="00046B51" w:rsidRPr="00376CCB" w:rsidRDefault="00F75521"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Jason Ng</w:t>
      </w:r>
      <w:r w:rsidR="00762064" w:rsidRPr="00376CCB">
        <w:rPr>
          <w:rFonts w:ascii="Times New Roman" w:hAnsi="Times New Roman" w:cs="Times New Roman"/>
          <w:sz w:val="24"/>
          <w:szCs w:val="24"/>
        </w:rPr>
        <w:t xml:space="preserve">, </w:t>
      </w:r>
      <w:r w:rsidR="006155FF" w:rsidRPr="00376CCB">
        <w:rPr>
          <w:rFonts w:ascii="Times New Roman" w:hAnsi="Times New Roman" w:cs="Times New Roman"/>
          <w:sz w:val="24"/>
          <w:szCs w:val="24"/>
        </w:rPr>
        <w:t>b</w:t>
      </w:r>
      <w:r w:rsidR="00046B51" w:rsidRPr="00376CCB">
        <w:rPr>
          <w:rFonts w:ascii="Times New Roman" w:hAnsi="Times New Roman" w:cs="Times New Roman"/>
          <w:sz w:val="24"/>
          <w:szCs w:val="24"/>
        </w:rPr>
        <w:t>logger</w:t>
      </w:r>
      <w:r w:rsidR="00762064" w:rsidRPr="00376CCB">
        <w:rPr>
          <w:rFonts w:ascii="Times New Roman" w:hAnsi="Times New Roman" w:cs="Times New Roman"/>
          <w:sz w:val="24"/>
          <w:szCs w:val="24"/>
        </w:rPr>
        <w:t>, COO</w:t>
      </w:r>
      <w:r w:rsidR="006155FF" w:rsidRPr="00376CCB">
        <w:rPr>
          <w:rFonts w:ascii="Times New Roman" w:hAnsi="Times New Roman" w:cs="Times New Roman"/>
          <w:sz w:val="24"/>
          <w:szCs w:val="24"/>
        </w:rPr>
        <w:t xml:space="preserve"> of geekpark.net,</w:t>
      </w:r>
      <w:r w:rsidR="00762064" w:rsidRPr="00376CCB">
        <w:rPr>
          <w:rFonts w:ascii="Times New Roman" w:hAnsi="Times New Roman" w:cs="Times New Roman"/>
          <w:sz w:val="24"/>
          <w:szCs w:val="24"/>
        </w:rPr>
        <w:t xml:space="preserve"> Twittalk.net</w:t>
      </w:r>
      <w:r w:rsidR="006155FF" w:rsidRPr="00376CCB">
        <w:rPr>
          <w:rFonts w:ascii="Times New Roman" w:hAnsi="Times New Roman" w:cs="Times New Roman"/>
          <w:sz w:val="24"/>
          <w:szCs w:val="24"/>
        </w:rPr>
        <w:t xml:space="preserve"> founder – Media of th</w:t>
      </w:r>
      <w:r w:rsidR="00CA5A3F" w:rsidRPr="00376CCB">
        <w:rPr>
          <w:rFonts w:ascii="Times New Roman" w:hAnsi="Times New Roman" w:cs="Times New Roman"/>
          <w:sz w:val="24"/>
          <w:szCs w:val="24"/>
        </w:rPr>
        <w:t>e Future</w:t>
      </w:r>
    </w:p>
    <w:p w:rsidR="00046B51" w:rsidRPr="00376CCB" w:rsidRDefault="00F75521"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Anne Villemoes</w:t>
      </w:r>
      <w:r w:rsidR="00735C9B" w:rsidRPr="00376CCB">
        <w:rPr>
          <w:rFonts w:ascii="Times New Roman" w:hAnsi="Times New Roman" w:cs="Times New Roman"/>
          <w:sz w:val="24"/>
          <w:szCs w:val="24"/>
        </w:rPr>
        <w:t>, Head of Communications for Danish Crown</w:t>
      </w:r>
      <w:r w:rsidR="00CA5A3F" w:rsidRPr="00376CCB">
        <w:rPr>
          <w:rFonts w:ascii="Times New Roman" w:hAnsi="Times New Roman" w:cs="Times New Roman"/>
          <w:sz w:val="24"/>
          <w:szCs w:val="24"/>
        </w:rPr>
        <w:t xml:space="preserve"> – Relations of the Future</w:t>
      </w:r>
    </w:p>
    <w:p w:rsidR="00046B51" w:rsidRPr="00376CCB" w:rsidRDefault="00F75521"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00CA5A3F" w:rsidRPr="00376CCB">
        <w:rPr>
          <w:rFonts w:ascii="Times New Roman" w:hAnsi="Times New Roman" w:cs="Times New Roman"/>
          <w:b/>
          <w:sz w:val="24"/>
          <w:szCs w:val="24"/>
        </w:rPr>
        <w:t>Evgeny Kuznetsov</w:t>
      </w:r>
      <w:r w:rsidR="00735C9B" w:rsidRPr="00376CCB">
        <w:rPr>
          <w:rFonts w:ascii="Times New Roman" w:hAnsi="Times New Roman" w:cs="Times New Roman"/>
          <w:sz w:val="24"/>
          <w:szCs w:val="24"/>
        </w:rPr>
        <w:t xml:space="preserve">, </w:t>
      </w:r>
      <w:r w:rsidR="006155FF" w:rsidRPr="00376CCB">
        <w:rPr>
          <w:rFonts w:ascii="Times New Roman" w:hAnsi="Times New Roman" w:cs="Times New Roman"/>
          <w:sz w:val="24"/>
          <w:szCs w:val="24"/>
        </w:rPr>
        <w:t xml:space="preserve">Director </w:t>
      </w:r>
      <w:r w:rsidR="00046B51" w:rsidRPr="00376CCB">
        <w:rPr>
          <w:rFonts w:ascii="Times New Roman" w:hAnsi="Times New Roman" w:cs="Times New Roman"/>
          <w:sz w:val="24"/>
          <w:szCs w:val="24"/>
        </w:rPr>
        <w:t>Development</w:t>
      </w:r>
      <w:r w:rsidR="00735C9B" w:rsidRPr="00376CCB">
        <w:rPr>
          <w:rFonts w:ascii="Times New Roman" w:hAnsi="Times New Roman" w:cs="Times New Roman"/>
          <w:sz w:val="24"/>
          <w:szCs w:val="24"/>
        </w:rPr>
        <w:t xml:space="preserve"> Comm</w:t>
      </w:r>
      <w:r w:rsidR="006155FF" w:rsidRPr="00376CCB">
        <w:rPr>
          <w:rFonts w:ascii="Times New Roman" w:hAnsi="Times New Roman" w:cs="Times New Roman"/>
          <w:sz w:val="24"/>
          <w:szCs w:val="24"/>
        </w:rPr>
        <w:t>s,</w:t>
      </w:r>
      <w:r w:rsidR="00735C9B" w:rsidRPr="00376CCB">
        <w:rPr>
          <w:rFonts w:ascii="Times New Roman" w:hAnsi="Times New Roman" w:cs="Times New Roman"/>
          <w:sz w:val="24"/>
          <w:szCs w:val="24"/>
        </w:rPr>
        <w:t xml:space="preserve"> RVC (OJSC)</w:t>
      </w:r>
      <w:r w:rsidR="00CA5A3F" w:rsidRPr="00376CCB">
        <w:rPr>
          <w:rFonts w:ascii="Times New Roman" w:hAnsi="Times New Roman" w:cs="Times New Roman"/>
          <w:sz w:val="24"/>
          <w:szCs w:val="24"/>
        </w:rPr>
        <w:t xml:space="preserve"> – Idea of the Future</w:t>
      </w:r>
    </w:p>
    <w:p w:rsidR="00046B51" w:rsidRPr="00376CCB" w:rsidRDefault="005A7B24"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t xml:space="preserve">• </w:t>
      </w:r>
      <w:r w:rsidRPr="00376CCB">
        <w:rPr>
          <w:rFonts w:ascii="Times New Roman" w:hAnsi="Times New Roman" w:cs="Times New Roman"/>
          <w:b/>
          <w:sz w:val="24"/>
          <w:szCs w:val="24"/>
        </w:rPr>
        <w:t>Dr. Leandro Herrero</w:t>
      </w:r>
      <w:r w:rsidR="006155FF" w:rsidRPr="00376CCB">
        <w:rPr>
          <w:rFonts w:ascii="Times New Roman" w:hAnsi="Times New Roman" w:cs="Times New Roman"/>
          <w:sz w:val="24"/>
          <w:szCs w:val="24"/>
        </w:rPr>
        <w:t xml:space="preserve">, </w:t>
      </w:r>
      <w:r w:rsidRPr="00376CCB">
        <w:rPr>
          <w:rFonts w:ascii="Times New Roman" w:hAnsi="Times New Roman" w:cs="Times New Roman"/>
          <w:sz w:val="24"/>
          <w:szCs w:val="24"/>
        </w:rPr>
        <w:t>CEO of Chalfont Project Ltd., Managing Partner of “Viral Change” (UK), author of the two bestsellers “Viral Change” and “Homo Imitans” – Grand Davos Award</w:t>
      </w:r>
    </w:p>
    <w:p w:rsidR="00046B51" w:rsidRPr="00376CCB" w:rsidRDefault="002A54B6" w:rsidP="00046B51">
      <w:pPr>
        <w:spacing w:after="0" w:line="240" w:lineRule="auto"/>
        <w:jc w:val="both"/>
        <w:rPr>
          <w:rFonts w:ascii="Times New Roman" w:hAnsi="Times New Roman" w:cs="Times New Roman"/>
          <w:sz w:val="24"/>
          <w:szCs w:val="24"/>
        </w:rPr>
      </w:pPr>
      <w:r w:rsidRPr="00376CCB">
        <w:rPr>
          <w:rFonts w:ascii="Times New Roman" w:hAnsi="Times New Roman" w:cs="Times New Roman"/>
          <w:sz w:val="24"/>
          <w:szCs w:val="24"/>
        </w:rPr>
        <w:br/>
        <w:t>N</w:t>
      </w:r>
      <w:r w:rsidR="00732EBB" w:rsidRPr="00376CCB">
        <w:rPr>
          <w:rFonts w:ascii="Times New Roman" w:hAnsi="Times New Roman" w:cs="Times New Roman"/>
          <w:sz w:val="24"/>
          <w:szCs w:val="24"/>
        </w:rPr>
        <w:t>ominees are</w:t>
      </w:r>
      <w:r w:rsidR="00A7641C" w:rsidRPr="00376CCB">
        <w:rPr>
          <w:rFonts w:ascii="Times New Roman" w:hAnsi="Times New Roman" w:cs="Times New Roman"/>
          <w:sz w:val="24"/>
          <w:szCs w:val="24"/>
        </w:rPr>
        <w:t xml:space="preserve"> selected</w:t>
      </w:r>
      <w:r w:rsidR="00DC544C" w:rsidRPr="00376CCB">
        <w:rPr>
          <w:rFonts w:ascii="Times New Roman" w:hAnsi="Times New Roman" w:cs="Times New Roman"/>
          <w:sz w:val="24"/>
          <w:szCs w:val="24"/>
        </w:rPr>
        <w:t xml:space="preserve"> exclusively upon recommendation by</w:t>
      </w:r>
      <w:r w:rsidR="003770A0" w:rsidRPr="00376CCB">
        <w:rPr>
          <w:rFonts w:ascii="Times New Roman" w:hAnsi="Times New Roman" w:cs="Times New Roman"/>
          <w:sz w:val="24"/>
          <w:szCs w:val="24"/>
        </w:rPr>
        <w:t xml:space="preserve"> </w:t>
      </w:r>
      <w:r w:rsidR="00732EBB" w:rsidRPr="00376CCB">
        <w:rPr>
          <w:rFonts w:ascii="Times New Roman" w:hAnsi="Times New Roman" w:cs="Times New Roman"/>
          <w:sz w:val="24"/>
          <w:szCs w:val="24"/>
        </w:rPr>
        <w:t>board-representative</w:t>
      </w:r>
      <w:r w:rsidR="00DC544C" w:rsidRPr="00376CCB">
        <w:rPr>
          <w:rFonts w:ascii="Times New Roman" w:hAnsi="Times New Roman" w:cs="Times New Roman"/>
          <w:sz w:val="24"/>
          <w:szCs w:val="24"/>
        </w:rPr>
        <w:t>s</w:t>
      </w:r>
      <w:r w:rsidR="00732EBB" w:rsidRPr="00376CCB">
        <w:rPr>
          <w:rFonts w:ascii="Times New Roman" w:hAnsi="Times New Roman" w:cs="Times New Roman"/>
          <w:sz w:val="24"/>
          <w:szCs w:val="24"/>
        </w:rPr>
        <w:t xml:space="preserve"> of partner-associations for the current yea</w:t>
      </w:r>
      <w:r w:rsidR="00DC544C" w:rsidRPr="00376CCB">
        <w:rPr>
          <w:rFonts w:ascii="Times New Roman" w:hAnsi="Times New Roman" w:cs="Times New Roman"/>
          <w:sz w:val="24"/>
          <w:szCs w:val="24"/>
        </w:rPr>
        <w:t xml:space="preserve">r, or upon advice by members </w:t>
      </w:r>
      <w:r w:rsidR="00732EBB" w:rsidRPr="00376CCB">
        <w:rPr>
          <w:rFonts w:ascii="Times New Roman" w:hAnsi="Times New Roman" w:cs="Times New Roman"/>
          <w:sz w:val="24"/>
          <w:szCs w:val="24"/>
        </w:rPr>
        <w:t xml:space="preserve">of the </w:t>
      </w:r>
      <w:r w:rsidR="00DC544C" w:rsidRPr="00376CCB">
        <w:rPr>
          <w:rFonts w:ascii="Times New Roman" w:hAnsi="Times New Roman" w:cs="Times New Roman"/>
          <w:sz w:val="24"/>
          <w:szCs w:val="24"/>
        </w:rPr>
        <w:t>international c</w:t>
      </w:r>
      <w:r w:rsidR="003770A0" w:rsidRPr="00376CCB">
        <w:rPr>
          <w:rFonts w:ascii="Times New Roman" w:hAnsi="Times New Roman" w:cs="Times New Roman"/>
          <w:sz w:val="24"/>
          <w:szCs w:val="24"/>
        </w:rPr>
        <w:t>ommittee</w:t>
      </w:r>
      <w:r w:rsidR="00732EBB" w:rsidRPr="00376CCB">
        <w:rPr>
          <w:rFonts w:ascii="Times New Roman" w:hAnsi="Times New Roman" w:cs="Times New Roman"/>
          <w:sz w:val="24"/>
          <w:szCs w:val="24"/>
        </w:rPr>
        <w:t xml:space="preserve">, </w:t>
      </w:r>
      <w:r w:rsidR="00DC544C" w:rsidRPr="00376CCB">
        <w:rPr>
          <w:rFonts w:ascii="Times New Roman" w:hAnsi="Times New Roman" w:cs="Times New Roman"/>
          <w:sz w:val="24"/>
          <w:szCs w:val="24"/>
        </w:rPr>
        <w:t>and</w:t>
      </w:r>
      <w:r w:rsidR="00762064" w:rsidRPr="00376CCB">
        <w:rPr>
          <w:rFonts w:ascii="Times New Roman" w:hAnsi="Times New Roman" w:cs="Times New Roman"/>
          <w:sz w:val="24"/>
          <w:szCs w:val="24"/>
        </w:rPr>
        <w:t xml:space="preserve"> </w:t>
      </w:r>
      <w:r w:rsidR="00DC544C" w:rsidRPr="00376CCB">
        <w:rPr>
          <w:rFonts w:ascii="Times New Roman" w:hAnsi="Times New Roman" w:cs="Times New Roman"/>
          <w:sz w:val="24"/>
          <w:szCs w:val="24"/>
        </w:rPr>
        <w:t xml:space="preserve">the </w:t>
      </w:r>
      <w:r w:rsidR="00CA5A3F" w:rsidRPr="00376CCB">
        <w:rPr>
          <w:rFonts w:ascii="Times New Roman" w:hAnsi="Times New Roman" w:cs="Times New Roman"/>
          <w:sz w:val="24"/>
          <w:szCs w:val="24"/>
        </w:rPr>
        <w:t xml:space="preserve">winners in each category </w:t>
      </w:r>
      <w:r w:rsidR="00DC544C" w:rsidRPr="00376CCB">
        <w:rPr>
          <w:rFonts w:ascii="Times New Roman" w:hAnsi="Times New Roman" w:cs="Times New Roman"/>
          <w:sz w:val="24"/>
          <w:szCs w:val="24"/>
        </w:rPr>
        <w:t>are</w:t>
      </w:r>
      <w:r w:rsidR="00CA5A3F" w:rsidRPr="00376CCB">
        <w:rPr>
          <w:rFonts w:ascii="Times New Roman" w:hAnsi="Times New Roman" w:cs="Times New Roman"/>
          <w:sz w:val="24"/>
          <w:szCs w:val="24"/>
        </w:rPr>
        <w:t xml:space="preserve"> defined </w:t>
      </w:r>
      <w:r w:rsidR="00DC544C" w:rsidRPr="00376CCB">
        <w:rPr>
          <w:rFonts w:ascii="Times New Roman" w:hAnsi="Times New Roman" w:cs="Times New Roman"/>
          <w:sz w:val="24"/>
          <w:szCs w:val="24"/>
        </w:rPr>
        <w:t xml:space="preserve">unanimously </w:t>
      </w:r>
      <w:r w:rsidR="00CA5A3F" w:rsidRPr="00376CCB">
        <w:rPr>
          <w:rFonts w:ascii="Times New Roman" w:hAnsi="Times New Roman" w:cs="Times New Roman"/>
          <w:sz w:val="24"/>
          <w:szCs w:val="24"/>
        </w:rPr>
        <w:t>by the WCFDavos international coordinating committee. Ap</w:t>
      </w:r>
      <w:r w:rsidR="006155FF" w:rsidRPr="00376CCB">
        <w:rPr>
          <w:rFonts w:ascii="Times New Roman" w:hAnsi="Times New Roman" w:cs="Times New Roman"/>
          <w:sz w:val="24"/>
          <w:szCs w:val="24"/>
        </w:rPr>
        <w:t>plication details and stages of</w:t>
      </w:r>
      <w:r w:rsidR="00DC544C" w:rsidRPr="00376CCB">
        <w:rPr>
          <w:rFonts w:ascii="Times New Roman" w:hAnsi="Times New Roman" w:cs="Times New Roman"/>
          <w:sz w:val="24"/>
          <w:szCs w:val="24"/>
        </w:rPr>
        <w:t xml:space="preserve"> </w:t>
      </w:r>
      <w:r w:rsidR="00376CCB">
        <w:rPr>
          <w:rFonts w:ascii="Times New Roman" w:hAnsi="Times New Roman" w:cs="Times New Roman"/>
          <w:sz w:val="24"/>
          <w:szCs w:val="24"/>
        </w:rPr>
        <w:t xml:space="preserve">the </w:t>
      </w:r>
      <w:r w:rsidR="00CA5A3F" w:rsidRPr="00376CCB">
        <w:rPr>
          <w:rFonts w:ascii="Times New Roman" w:hAnsi="Times New Roman" w:cs="Times New Roman"/>
          <w:sz w:val="24"/>
          <w:szCs w:val="24"/>
        </w:rPr>
        <w:t xml:space="preserve">nominees' selection, as well as information about </w:t>
      </w:r>
      <w:r w:rsidR="00DC544C" w:rsidRPr="00376CCB">
        <w:rPr>
          <w:rFonts w:ascii="Times New Roman" w:hAnsi="Times New Roman" w:cs="Times New Roman"/>
          <w:sz w:val="24"/>
          <w:szCs w:val="24"/>
        </w:rPr>
        <w:t xml:space="preserve">winners of the </w:t>
      </w:r>
      <w:r w:rsidR="00CA5A3F" w:rsidRPr="00376CCB">
        <w:rPr>
          <w:rFonts w:ascii="Times New Roman" w:hAnsi="Times New Roman" w:cs="Times New Roman"/>
          <w:sz w:val="24"/>
          <w:szCs w:val="24"/>
        </w:rPr>
        <w:t>C4F</w:t>
      </w:r>
      <w:r w:rsidR="00DC544C" w:rsidRPr="00376CCB">
        <w:rPr>
          <w:rFonts w:ascii="Times New Roman" w:hAnsi="Times New Roman" w:cs="Times New Roman"/>
          <w:sz w:val="24"/>
          <w:szCs w:val="24"/>
        </w:rPr>
        <w:t xml:space="preserve"> Davos Award 2013</w:t>
      </w:r>
      <w:r w:rsidR="00CA5A3F" w:rsidRPr="00376CCB">
        <w:rPr>
          <w:rFonts w:ascii="Times New Roman" w:hAnsi="Times New Roman" w:cs="Times New Roman"/>
          <w:sz w:val="24"/>
          <w:szCs w:val="24"/>
        </w:rPr>
        <w:t>, are available at the official web</w:t>
      </w:r>
      <w:r w:rsidR="00DC544C" w:rsidRPr="00376CCB">
        <w:rPr>
          <w:rFonts w:ascii="Times New Roman" w:hAnsi="Times New Roman" w:cs="Times New Roman"/>
          <w:sz w:val="24"/>
          <w:szCs w:val="24"/>
        </w:rPr>
        <w:t>site:</w:t>
      </w:r>
      <w:r w:rsidR="006155FF" w:rsidRPr="00376CCB">
        <w:rPr>
          <w:rFonts w:ascii="Times New Roman" w:hAnsi="Times New Roman" w:cs="Times New Roman"/>
          <w:sz w:val="24"/>
          <w:szCs w:val="24"/>
        </w:rPr>
        <w:t xml:space="preserve"> </w:t>
      </w:r>
      <w:hyperlink r:id="rId5" w:history="1">
        <w:r w:rsidR="00DC544C" w:rsidRPr="00376CCB">
          <w:rPr>
            <w:rStyle w:val="Hyperlink"/>
            <w:rFonts w:ascii="Times New Roman" w:hAnsi="Times New Roman" w:cs="Times New Roman"/>
            <w:sz w:val="24"/>
            <w:szCs w:val="24"/>
          </w:rPr>
          <w:t>www.forumdavos.com/awards</w:t>
        </w:r>
      </w:hyperlink>
    </w:p>
    <w:p w:rsidR="00376CCB" w:rsidRDefault="00456161" w:rsidP="00046B51">
      <w:pPr>
        <w:spacing w:after="0" w:line="240" w:lineRule="auto"/>
        <w:jc w:val="both"/>
        <w:rPr>
          <w:rFonts w:ascii="Times New Roman" w:hAnsi="Times New Roman" w:cs="Times New Roman"/>
        </w:rPr>
      </w:pPr>
      <w:r w:rsidRPr="00376CCB">
        <w:rPr>
          <w:rFonts w:ascii="Times New Roman" w:hAnsi="Times New Roman" w:cs="Times New Roman"/>
          <w:sz w:val="24"/>
          <w:szCs w:val="24"/>
        </w:rPr>
        <w:t>_____________________________________________</w:t>
      </w:r>
      <w:r w:rsidR="002A54B6" w:rsidRPr="00376CCB">
        <w:rPr>
          <w:rFonts w:ascii="Times New Roman" w:hAnsi="Times New Roman" w:cs="Times New Roman"/>
          <w:sz w:val="24"/>
          <w:szCs w:val="24"/>
        </w:rPr>
        <w:br/>
      </w:r>
      <w:r w:rsidR="002A54B6" w:rsidRPr="00376CCB">
        <w:rPr>
          <w:rFonts w:ascii="Times New Roman" w:hAnsi="Times New Roman" w:cs="Times New Roman"/>
          <w:i/>
        </w:rPr>
        <w:t>WCFDavos is a global event that aims to bridge the gap and connect key markets worldwide. Initiated in 2010 by an international committee, it has gained the support of numerous part</w:t>
      </w:r>
      <w:r w:rsidR="00285FC4">
        <w:rPr>
          <w:rFonts w:ascii="Times New Roman" w:hAnsi="Times New Roman" w:cs="Times New Roman"/>
          <w:i/>
        </w:rPr>
        <w:t xml:space="preserve">ners worldwide: IAB Europe, </w:t>
      </w:r>
      <w:r w:rsidR="002A54B6" w:rsidRPr="00376CCB">
        <w:rPr>
          <w:rFonts w:ascii="Times New Roman" w:hAnsi="Times New Roman" w:cs="Times New Roman"/>
          <w:i/>
        </w:rPr>
        <w:t>Holmes Report, International Communications Consultancy Organisation (ICCO), International Association of</w:t>
      </w:r>
      <w:r w:rsidR="00285FC4">
        <w:rPr>
          <w:rFonts w:ascii="Times New Roman" w:hAnsi="Times New Roman" w:cs="Times New Roman"/>
          <w:i/>
        </w:rPr>
        <w:t xml:space="preserve"> Business Communicators</w:t>
      </w:r>
      <w:r w:rsidR="002A54B6" w:rsidRPr="00376CCB">
        <w:rPr>
          <w:rFonts w:ascii="Times New Roman" w:hAnsi="Times New Roman" w:cs="Times New Roman"/>
          <w:i/>
        </w:rPr>
        <w:t xml:space="preserve"> (IABC-EMENA), Public Relations Consultants Association in UK (PRCA), Association of PR Agencies in Switzerland (BPRA), Trans-Arabian Creative Communications (TRACCS), Mexican Association of Public Relations, Russian </w:t>
      </w:r>
      <w:r w:rsidR="00285FC4">
        <w:rPr>
          <w:rFonts w:ascii="Times New Roman" w:hAnsi="Times New Roman" w:cs="Times New Roman"/>
          <w:i/>
        </w:rPr>
        <w:t xml:space="preserve">PR </w:t>
      </w:r>
      <w:r w:rsidR="002A54B6" w:rsidRPr="00376CCB">
        <w:rPr>
          <w:rFonts w:ascii="Times New Roman" w:hAnsi="Times New Roman" w:cs="Times New Roman"/>
          <w:i/>
        </w:rPr>
        <w:t>Association (RPRA), Armenian Public Relations Association (APRA), Bulgarian Association of PR Agencies (BAPRA), Association of Business Communicators of India (ABCI), Brazilian Association of Communication Agencies (ABRACOM), Italian Association of Public Relations Agencies (ASSOREL), and more.</w:t>
      </w:r>
    </w:p>
    <w:p w:rsidR="00285FC4" w:rsidRDefault="00285FC4" w:rsidP="00046B51">
      <w:pPr>
        <w:spacing w:after="0" w:line="240" w:lineRule="auto"/>
        <w:jc w:val="both"/>
        <w:rPr>
          <w:rFonts w:ascii="Times New Roman" w:hAnsi="Times New Roman" w:cs="Times New Roman"/>
        </w:rPr>
      </w:pPr>
    </w:p>
    <w:p w:rsidR="00D5269D" w:rsidRPr="00376CCB" w:rsidRDefault="00CA5A3F" w:rsidP="00046B51">
      <w:pPr>
        <w:spacing w:after="0" w:line="240" w:lineRule="auto"/>
        <w:jc w:val="both"/>
        <w:rPr>
          <w:rFonts w:ascii="Times New Roman" w:hAnsi="Times New Roman" w:cs="Times New Roman"/>
        </w:rPr>
      </w:pPr>
      <w:r w:rsidRPr="00376CCB">
        <w:rPr>
          <w:rFonts w:ascii="Times New Roman" w:hAnsi="Times New Roman" w:cs="Times New Roman"/>
        </w:rPr>
        <w:t xml:space="preserve">Facebook: </w:t>
      </w:r>
      <w:hyperlink r:id="rId6" w:history="1">
        <w:r w:rsidR="00D5269D" w:rsidRPr="00376CCB">
          <w:rPr>
            <w:rStyle w:val="Hyperlink"/>
            <w:rFonts w:ascii="Times New Roman" w:hAnsi="Times New Roman" w:cs="Times New Roman"/>
          </w:rPr>
          <w:t>http://www.facebook.com/WorldCommForumDavos</w:t>
        </w:r>
      </w:hyperlink>
      <w:r w:rsidR="00D5269D" w:rsidRPr="00376CCB">
        <w:rPr>
          <w:rFonts w:ascii="Times New Roman" w:hAnsi="Times New Roman" w:cs="Times New Roman"/>
        </w:rPr>
        <w:t xml:space="preserve"> </w:t>
      </w:r>
    </w:p>
    <w:p w:rsidR="00046B51" w:rsidRPr="00376CCB" w:rsidRDefault="00CA5A3F" w:rsidP="00046B51">
      <w:pPr>
        <w:spacing w:after="0" w:line="240" w:lineRule="auto"/>
        <w:jc w:val="both"/>
        <w:rPr>
          <w:rFonts w:ascii="Times New Roman" w:hAnsi="Times New Roman" w:cs="Times New Roman"/>
        </w:rPr>
      </w:pPr>
      <w:r w:rsidRPr="00376CCB">
        <w:rPr>
          <w:rFonts w:ascii="Times New Roman" w:hAnsi="Times New Roman" w:cs="Times New Roman"/>
        </w:rPr>
        <w:t xml:space="preserve">Twitter: </w:t>
      </w:r>
      <w:hyperlink r:id="rId7" w:history="1">
        <w:r w:rsidR="00D5269D" w:rsidRPr="00376CCB">
          <w:rPr>
            <w:rStyle w:val="Hyperlink"/>
            <w:rFonts w:ascii="Times New Roman" w:hAnsi="Times New Roman" w:cs="Times New Roman"/>
          </w:rPr>
          <w:t>http://www.twitter.com/WorldCommForum</w:t>
        </w:r>
      </w:hyperlink>
    </w:p>
    <w:p w:rsidR="00046B51" w:rsidRPr="00376CCB" w:rsidRDefault="002A54B6" w:rsidP="00046B51">
      <w:pPr>
        <w:spacing w:after="0" w:line="240" w:lineRule="auto"/>
        <w:jc w:val="both"/>
        <w:rPr>
          <w:rFonts w:ascii="Times New Roman" w:hAnsi="Times New Roman" w:cs="Times New Roman"/>
        </w:rPr>
      </w:pPr>
      <w:r w:rsidRPr="00376CCB">
        <w:rPr>
          <w:rFonts w:ascii="Times New Roman" w:hAnsi="Times New Roman" w:cs="Times New Roman"/>
        </w:rPr>
        <w:t>Y</w:t>
      </w:r>
      <w:r w:rsidR="00CA5A3F" w:rsidRPr="00376CCB">
        <w:rPr>
          <w:rFonts w:ascii="Times New Roman" w:hAnsi="Times New Roman" w:cs="Times New Roman"/>
        </w:rPr>
        <w:t xml:space="preserve">ouTube: </w:t>
      </w:r>
      <w:hyperlink r:id="rId8" w:history="1">
        <w:r w:rsidR="00D5269D" w:rsidRPr="00376CCB">
          <w:rPr>
            <w:rStyle w:val="Hyperlink"/>
            <w:rFonts w:ascii="Times New Roman" w:hAnsi="Times New Roman" w:cs="Times New Roman"/>
          </w:rPr>
          <w:t>http://www.youtube.com/forumdavoscom</w:t>
        </w:r>
      </w:hyperlink>
      <w:r w:rsidR="00D5269D" w:rsidRPr="00376CCB">
        <w:rPr>
          <w:rFonts w:ascii="Times New Roman" w:hAnsi="Times New Roman" w:cs="Times New Roman"/>
        </w:rPr>
        <w:t xml:space="preserve"> </w:t>
      </w:r>
    </w:p>
    <w:p w:rsidR="00F5402F" w:rsidRPr="00376CCB" w:rsidRDefault="00046B51" w:rsidP="00046B51">
      <w:pPr>
        <w:spacing w:after="0" w:line="240" w:lineRule="auto"/>
        <w:jc w:val="both"/>
        <w:rPr>
          <w:rFonts w:ascii="Times New Roman" w:hAnsi="Times New Roman" w:cs="Times New Roman"/>
          <w:b/>
        </w:rPr>
      </w:pPr>
      <w:r w:rsidRPr="00376CCB">
        <w:rPr>
          <w:rFonts w:ascii="Times New Roman" w:hAnsi="Times New Roman" w:cs="Times New Roman"/>
          <w:b/>
        </w:rPr>
        <w:t>F</w:t>
      </w:r>
      <w:r w:rsidR="00CA5A3F" w:rsidRPr="00376CCB">
        <w:rPr>
          <w:rFonts w:ascii="Times New Roman" w:hAnsi="Times New Roman" w:cs="Times New Roman"/>
          <w:b/>
        </w:rPr>
        <w:t xml:space="preserve">or details on registration: </w:t>
      </w:r>
      <w:hyperlink r:id="rId9" w:history="1">
        <w:r w:rsidR="00D5269D" w:rsidRPr="00376CCB">
          <w:rPr>
            <w:rStyle w:val="Hyperlink"/>
            <w:rFonts w:ascii="Times New Roman" w:hAnsi="Times New Roman" w:cs="Times New Roman"/>
            <w:b/>
          </w:rPr>
          <w:t>http://www.forumdavos.com/registration</w:t>
        </w:r>
      </w:hyperlink>
    </w:p>
    <w:sectPr w:rsidR="00F5402F" w:rsidRPr="00376CCB" w:rsidSect="00376CCB">
      <w:pgSz w:w="12240" w:h="15840"/>
      <w:pgMar w:top="993"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A5A3F"/>
    <w:rsid w:val="00046B51"/>
    <w:rsid w:val="00117674"/>
    <w:rsid w:val="00285FC4"/>
    <w:rsid w:val="002A54B6"/>
    <w:rsid w:val="00370D42"/>
    <w:rsid w:val="00376CCB"/>
    <w:rsid w:val="003770A0"/>
    <w:rsid w:val="00456161"/>
    <w:rsid w:val="0059380F"/>
    <w:rsid w:val="005A7B24"/>
    <w:rsid w:val="006155FF"/>
    <w:rsid w:val="006174ED"/>
    <w:rsid w:val="00691481"/>
    <w:rsid w:val="00732EBB"/>
    <w:rsid w:val="00735C9B"/>
    <w:rsid w:val="00762064"/>
    <w:rsid w:val="0080182E"/>
    <w:rsid w:val="00952274"/>
    <w:rsid w:val="009650A0"/>
    <w:rsid w:val="00A7641C"/>
    <w:rsid w:val="00B944B8"/>
    <w:rsid w:val="00C72820"/>
    <w:rsid w:val="00CA5A3F"/>
    <w:rsid w:val="00D07F6E"/>
    <w:rsid w:val="00D5269D"/>
    <w:rsid w:val="00DC544C"/>
    <w:rsid w:val="00F021E4"/>
    <w:rsid w:val="00F11DC9"/>
    <w:rsid w:val="00F5023F"/>
    <w:rsid w:val="00F5402F"/>
    <w:rsid w:val="00F7552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69D"/>
    <w:rPr>
      <w:color w:val="0000FF" w:themeColor="hyperlink"/>
      <w:u w:val="single"/>
    </w:rPr>
  </w:style>
  <w:style w:type="paragraph" w:styleId="BalloonText">
    <w:name w:val="Balloon Text"/>
    <w:basedOn w:val="Normal"/>
    <w:link w:val="BalloonTextChar"/>
    <w:uiPriority w:val="99"/>
    <w:semiHidden/>
    <w:unhideWhenUsed/>
    <w:rsid w:val="002A5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orumdavoscom" TargetMode="External"/><Relationship Id="rId3" Type="http://schemas.openxmlformats.org/officeDocument/2006/relationships/webSettings" Target="webSettings.xml"/><Relationship Id="rId7" Type="http://schemas.openxmlformats.org/officeDocument/2006/relationships/hyperlink" Target="http://www.twitter.com/WorldCommForu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WorldCommForumDavos" TargetMode="External"/><Relationship Id="rId11" Type="http://schemas.openxmlformats.org/officeDocument/2006/relationships/theme" Target="theme/theme1.xml"/><Relationship Id="rId5" Type="http://schemas.openxmlformats.org/officeDocument/2006/relationships/hyperlink" Target="http://www.forumdavos.com/award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orumdavos.com/registration"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585</Words>
  <Characters>3337</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Name</cp:lastModifiedBy>
  <cp:revision>2</cp:revision>
  <dcterms:created xsi:type="dcterms:W3CDTF">2013-12-19T18:38:00Z</dcterms:created>
  <dcterms:modified xsi:type="dcterms:W3CDTF">2013-12-20T02:40:00Z</dcterms:modified>
</cp:coreProperties>
</file>